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7ED49" w14:textId="5622CBB2" w:rsidR="00DA324F" w:rsidRPr="008738FD" w:rsidRDefault="00DA324F" w:rsidP="00793B80">
      <w:pPr>
        <w:rPr>
          <w:rFonts w:asciiTheme="minorHAnsi" w:eastAsia="Times New Roman" w:hAnsiTheme="minorHAnsi" w:cstheme="minorHAnsi"/>
          <w:color w:val="777777"/>
          <w:sz w:val="22"/>
          <w:szCs w:val="22"/>
          <w:shd w:val="clear" w:color="auto" w:fill="FFFFFF"/>
          <w:lang w:eastAsia="de-DE"/>
        </w:rPr>
      </w:pPr>
    </w:p>
    <w:p w14:paraId="0FED41AF" w14:textId="77777777" w:rsidR="009907C6" w:rsidRPr="008738FD" w:rsidRDefault="009907C6" w:rsidP="00793B80">
      <w:pPr>
        <w:rPr>
          <w:rFonts w:asciiTheme="minorHAnsi" w:eastAsia="Times New Roman" w:hAnsiTheme="minorHAnsi" w:cstheme="minorHAnsi"/>
          <w:color w:val="777777"/>
          <w:sz w:val="22"/>
          <w:szCs w:val="22"/>
          <w:shd w:val="clear" w:color="auto" w:fill="FFFFFF"/>
          <w:lang w:eastAsia="de-DE"/>
        </w:rPr>
      </w:pPr>
    </w:p>
    <w:p w14:paraId="1626F27D" w14:textId="57CED7F8" w:rsidR="003551C0" w:rsidRPr="008738FD" w:rsidRDefault="003458CE" w:rsidP="003458CE">
      <w:pPr>
        <w:spacing w:line="240" w:lineRule="atLeast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414141"/>
          <w:kern w:val="36"/>
          <w:sz w:val="32"/>
          <w:szCs w:val="32"/>
          <w:bdr w:val="none" w:sz="0" w:space="0" w:color="auto" w:frame="1"/>
          <w:lang w:eastAsia="de-DE"/>
        </w:rPr>
      </w:pPr>
      <w:r w:rsidRPr="008738FD">
        <w:rPr>
          <w:rFonts w:asciiTheme="minorHAnsi" w:eastAsia="Times New Roman" w:hAnsiTheme="minorHAnsi" w:cstheme="minorHAnsi"/>
          <w:b/>
          <w:bCs/>
          <w:color w:val="414141"/>
          <w:kern w:val="36"/>
          <w:sz w:val="32"/>
          <w:szCs w:val="32"/>
          <w:bdr w:val="none" w:sz="0" w:space="0" w:color="auto" w:frame="1"/>
          <w:lang w:eastAsia="de-DE"/>
        </w:rPr>
        <w:t>Tischlerworkshops für Private &amp; Firmen mit Profis</w:t>
      </w:r>
    </w:p>
    <w:p w14:paraId="3CD3273C" w14:textId="3F60B102" w:rsidR="003551C0" w:rsidRPr="008738FD" w:rsidRDefault="003551C0" w:rsidP="00793B80">
      <w:pPr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eastAsia="de-DE"/>
        </w:rPr>
      </w:pPr>
    </w:p>
    <w:p w14:paraId="4E911645" w14:textId="7B67BAD9" w:rsidR="004352AD" w:rsidRPr="004352AD" w:rsidRDefault="00601E1D" w:rsidP="004352AD">
      <w:pPr>
        <w:spacing w:line="240" w:lineRule="atLeast"/>
        <w:textAlignment w:val="baseline"/>
        <w:outlineLvl w:val="0"/>
        <w:rPr>
          <w:rFonts w:asciiTheme="minorHAnsi" w:eastAsia="Times New Roman" w:hAnsiTheme="minorHAnsi" w:cstheme="minorHAnsi"/>
          <w:b/>
          <w:bCs/>
          <w:i/>
          <w:iCs/>
          <w:color w:val="414141"/>
          <w:kern w:val="36"/>
          <w:sz w:val="28"/>
          <w:szCs w:val="28"/>
          <w:lang w:eastAsia="de-DE"/>
        </w:rPr>
      </w:pPr>
      <w:r w:rsidRPr="00234110">
        <w:rPr>
          <w:rFonts w:asciiTheme="minorHAnsi" w:eastAsia="Times New Roman" w:hAnsiTheme="minorHAnsi" w:cstheme="minorHAnsi"/>
          <w:b/>
          <w:bCs/>
          <w:i/>
          <w:iCs/>
          <w:color w:val="414141"/>
          <w:kern w:val="36"/>
          <w:sz w:val="28"/>
          <w:szCs w:val="28"/>
          <w:bdr w:val="none" w:sz="0" w:space="0" w:color="auto" w:frame="1"/>
          <w:lang w:eastAsia="de-DE"/>
        </w:rPr>
        <w:t>e</w:t>
      </w:r>
      <w:r w:rsidR="004352AD" w:rsidRPr="004352AD">
        <w:rPr>
          <w:rFonts w:asciiTheme="minorHAnsi" w:eastAsia="Times New Roman" w:hAnsiTheme="minorHAnsi" w:cstheme="minorHAnsi"/>
          <w:b/>
          <w:bCs/>
          <w:i/>
          <w:iCs/>
          <w:color w:val="414141"/>
          <w:kern w:val="36"/>
          <w:sz w:val="28"/>
          <w:szCs w:val="28"/>
          <w:bdr w:val="none" w:sz="0" w:space="0" w:color="auto" w:frame="1"/>
          <w:lang w:eastAsia="de-DE"/>
        </w:rPr>
        <w:t>ine Auszeit aus Ihrem Alltag in</w:t>
      </w:r>
      <w:r w:rsidR="004352AD" w:rsidRPr="00234110">
        <w:rPr>
          <w:rFonts w:asciiTheme="minorHAnsi" w:eastAsia="Times New Roman" w:hAnsiTheme="minorHAnsi" w:cstheme="minorHAnsi"/>
          <w:b/>
          <w:bCs/>
          <w:i/>
          <w:iCs/>
          <w:color w:val="414141"/>
          <w:kern w:val="36"/>
          <w:sz w:val="28"/>
          <w:szCs w:val="28"/>
          <w:bdr w:val="none" w:sz="0" w:space="0" w:color="auto" w:frame="1"/>
          <w:lang w:eastAsia="de-DE"/>
        </w:rPr>
        <w:t xml:space="preserve"> </w:t>
      </w:r>
      <w:r w:rsidR="004352AD" w:rsidRPr="004352AD">
        <w:rPr>
          <w:rFonts w:asciiTheme="minorHAnsi" w:eastAsia="Times New Roman" w:hAnsiTheme="minorHAnsi" w:cstheme="minorHAnsi"/>
          <w:b/>
          <w:bCs/>
          <w:i/>
          <w:iCs/>
          <w:color w:val="414141"/>
          <w:kern w:val="36"/>
          <w:sz w:val="28"/>
          <w:szCs w:val="28"/>
          <w:bdr w:val="none" w:sz="0" w:space="0" w:color="auto" w:frame="1"/>
          <w:lang w:eastAsia="de-DE"/>
        </w:rPr>
        <w:t>unserer Tischlerei</w:t>
      </w:r>
    </w:p>
    <w:p w14:paraId="2F10235E" w14:textId="77777777" w:rsidR="004352AD" w:rsidRPr="004352AD" w:rsidRDefault="004352AD" w:rsidP="004352AD">
      <w:pPr>
        <w:textAlignment w:val="baseline"/>
        <w:rPr>
          <w:rFonts w:asciiTheme="minorHAnsi" w:eastAsia="Times New Roman" w:hAnsiTheme="minorHAnsi" w:cstheme="minorHAnsi"/>
          <w:color w:val="000000"/>
          <w:sz w:val="15"/>
          <w:szCs w:val="15"/>
          <w:lang w:eastAsia="de-DE"/>
        </w:rPr>
      </w:pPr>
      <w:r w:rsidRPr="004352AD">
        <w:rPr>
          <w:rFonts w:asciiTheme="minorHAnsi" w:eastAsia="Times New Roman" w:hAnsiTheme="minorHAnsi" w:cstheme="minorHAnsi"/>
          <w:color w:val="000000"/>
          <w:sz w:val="15"/>
          <w:szCs w:val="15"/>
          <w:lang w:eastAsia="de-DE"/>
        </w:rPr>
        <w:t> </w:t>
      </w:r>
    </w:p>
    <w:p w14:paraId="48966AAD" w14:textId="06DBED18" w:rsidR="003551C0" w:rsidRPr="00234110" w:rsidRDefault="004352AD" w:rsidP="00BD1DB2">
      <w:pPr>
        <w:spacing w:after="240" w:line="276" w:lineRule="auto"/>
        <w:textAlignment w:val="baseline"/>
        <w:rPr>
          <w:rFonts w:asciiTheme="minorHAnsi" w:hAnsiTheme="minorHAnsi" w:cstheme="minorHAnsi"/>
          <w:i/>
          <w:iCs/>
        </w:rPr>
      </w:pPr>
      <w:r w:rsidRPr="004352AD">
        <w:rPr>
          <w:rFonts w:asciiTheme="minorHAnsi" w:hAnsiTheme="minorHAnsi" w:cstheme="minorHAnsi"/>
          <w:i/>
          <w:iCs/>
        </w:rPr>
        <w:t>Hobel statt Laptop - eine gelungene Auszeit aus dem digitalen Wahnsinn - mit den Händen arbeiten - Muskelkraft statt Emailflut - Ihr persönliches Werkstück als Tageserfolg - aktive Zeit mit Freunden, Familie oder Arbeitskollegen verbringen - einfach einmal abschalten, entspannen und Spaß haben! </w:t>
      </w:r>
      <w:r w:rsidR="00AA76BC" w:rsidRPr="00234110">
        <w:rPr>
          <w:rFonts w:asciiTheme="minorHAnsi" w:hAnsiTheme="minorHAnsi" w:cstheme="minorHAnsi"/>
          <w:i/>
          <w:iCs/>
        </w:rPr>
        <w:t>All das bieten unsere Tischlerworkshops mit Profis.</w:t>
      </w:r>
    </w:p>
    <w:p w14:paraId="08B2D72A" w14:textId="77777777" w:rsidR="00DC4DC6" w:rsidRDefault="00DC4DC6" w:rsidP="007D37F5">
      <w:pPr>
        <w:spacing w:line="276" w:lineRule="auto"/>
        <w:rPr>
          <w:rFonts w:asciiTheme="minorHAnsi" w:hAnsiTheme="minorHAnsi" w:cstheme="minorHAnsi"/>
        </w:rPr>
      </w:pPr>
    </w:p>
    <w:p w14:paraId="16C2977C" w14:textId="73F4F0A2" w:rsidR="00DA290B" w:rsidRPr="008738FD" w:rsidRDefault="00DA290B" w:rsidP="007D37F5">
      <w:pPr>
        <w:spacing w:line="276" w:lineRule="auto"/>
        <w:rPr>
          <w:rFonts w:asciiTheme="minorHAnsi" w:hAnsiTheme="minorHAnsi" w:cstheme="minorHAnsi"/>
        </w:rPr>
      </w:pPr>
      <w:r w:rsidRPr="008738FD">
        <w:rPr>
          <w:rFonts w:asciiTheme="minorHAnsi" w:hAnsiTheme="minorHAnsi" w:cstheme="minorHAnsi"/>
        </w:rPr>
        <w:t>Die Workshops sind für all jene konzipiert, die gerne mit den Händen arbeiten und eine Affinität zum Werkstoff Holz haben - </w:t>
      </w:r>
    </w:p>
    <w:p w14:paraId="4D182A57" w14:textId="3CCC373A" w:rsidR="00DA290B" w:rsidRPr="008738FD" w:rsidRDefault="00DA290B" w:rsidP="007D37F5">
      <w:pPr>
        <w:spacing w:line="276" w:lineRule="auto"/>
        <w:rPr>
          <w:rFonts w:asciiTheme="minorHAnsi" w:hAnsiTheme="minorHAnsi" w:cstheme="minorHAnsi"/>
        </w:rPr>
      </w:pPr>
      <w:r w:rsidRPr="008738FD">
        <w:rPr>
          <w:rFonts w:asciiTheme="minorHAnsi" w:hAnsiTheme="minorHAnsi" w:cstheme="minorHAnsi"/>
        </w:rPr>
        <w:t xml:space="preserve">- zum einen sprechen wir </w:t>
      </w:r>
      <w:r w:rsidRPr="006F604A">
        <w:rPr>
          <w:rFonts w:asciiTheme="minorHAnsi" w:hAnsiTheme="minorHAnsi" w:cstheme="minorHAnsi"/>
          <w:b/>
          <w:bCs/>
        </w:rPr>
        <w:t>„private“ Teilnehmer</w:t>
      </w:r>
      <w:r w:rsidRPr="008738FD">
        <w:rPr>
          <w:rFonts w:asciiTheme="minorHAnsi" w:hAnsiTheme="minorHAnsi" w:cstheme="minorHAnsi"/>
        </w:rPr>
        <w:t xml:space="preserve"> an, die gerne in Ihrer Freizeit „das kleine 1x1 des Tischlerhandwerks" erlernen und in</w:t>
      </w:r>
      <w:r w:rsidR="00BD1DB2">
        <w:rPr>
          <w:rFonts w:asciiTheme="minorHAnsi" w:hAnsiTheme="minorHAnsi" w:cstheme="minorHAnsi"/>
        </w:rPr>
        <w:t xml:space="preserve"> </w:t>
      </w:r>
      <w:r w:rsidRPr="008738FD">
        <w:rPr>
          <w:rFonts w:asciiTheme="minorHAnsi" w:hAnsiTheme="minorHAnsi" w:cstheme="minorHAnsi"/>
        </w:rPr>
        <w:t xml:space="preserve">Form eines eigenen </w:t>
      </w:r>
      <w:r w:rsidR="00BD1DB2">
        <w:rPr>
          <w:rFonts w:asciiTheme="minorHAnsi" w:hAnsiTheme="minorHAnsi" w:cstheme="minorHAnsi"/>
        </w:rPr>
        <w:t xml:space="preserve">Werkstücks = </w:t>
      </w:r>
      <w:r w:rsidRPr="008738FD">
        <w:rPr>
          <w:rFonts w:asciiTheme="minorHAnsi" w:hAnsiTheme="minorHAnsi" w:cstheme="minorHAnsi"/>
        </w:rPr>
        <w:t>Tagwerks mit nach Hause nehmen wollen.</w:t>
      </w:r>
    </w:p>
    <w:p w14:paraId="331D2D03" w14:textId="0F7F9292" w:rsidR="00DA290B" w:rsidRPr="008738FD" w:rsidRDefault="00DA290B" w:rsidP="007D37F5">
      <w:pPr>
        <w:spacing w:line="276" w:lineRule="auto"/>
        <w:rPr>
          <w:rFonts w:asciiTheme="minorHAnsi" w:hAnsiTheme="minorHAnsi" w:cstheme="minorHAnsi"/>
        </w:rPr>
      </w:pPr>
      <w:r w:rsidRPr="008738FD">
        <w:rPr>
          <w:rFonts w:asciiTheme="minorHAnsi" w:hAnsiTheme="minorHAnsi" w:cstheme="minorHAnsi"/>
        </w:rPr>
        <w:t xml:space="preserve">- und zum anderen haben wir interessante Pakete für </w:t>
      </w:r>
      <w:r w:rsidRPr="006F604A">
        <w:rPr>
          <w:rFonts w:asciiTheme="minorHAnsi" w:hAnsiTheme="minorHAnsi" w:cstheme="minorHAnsi"/>
          <w:b/>
          <w:bCs/>
        </w:rPr>
        <w:t xml:space="preserve">Firmen und Businesskunden </w:t>
      </w:r>
      <w:r w:rsidRPr="008738FD">
        <w:rPr>
          <w:rFonts w:asciiTheme="minorHAnsi" w:hAnsiTheme="minorHAnsi" w:cstheme="minorHAnsi"/>
        </w:rPr>
        <w:t xml:space="preserve">zusammengestellt - hier geht es vor allem um Teambuilding, </w:t>
      </w:r>
      <w:r w:rsidR="006F604A" w:rsidRPr="008738FD">
        <w:rPr>
          <w:rFonts w:asciiTheme="minorHAnsi" w:hAnsiTheme="minorHAnsi" w:cstheme="minorHAnsi"/>
        </w:rPr>
        <w:t>Workshops für Führungskräfte sowie Vertriebs- und Projektteams</w:t>
      </w:r>
      <w:r w:rsidR="006F604A">
        <w:rPr>
          <w:rFonts w:asciiTheme="minorHAnsi" w:hAnsiTheme="minorHAnsi" w:cstheme="minorHAnsi"/>
        </w:rPr>
        <w:t xml:space="preserve">, </w:t>
      </w:r>
      <w:r w:rsidR="003D2869">
        <w:rPr>
          <w:rFonts w:asciiTheme="minorHAnsi" w:hAnsiTheme="minorHAnsi" w:cstheme="minorHAnsi"/>
        </w:rPr>
        <w:t xml:space="preserve">spannende &amp; neuartige </w:t>
      </w:r>
      <w:r w:rsidR="006F604A">
        <w:rPr>
          <w:rFonts w:asciiTheme="minorHAnsi" w:hAnsiTheme="minorHAnsi" w:cstheme="minorHAnsi"/>
        </w:rPr>
        <w:t>Kundenveranstaltungen</w:t>
      </w:r>
      <w:r w:rsidR="003D2869">
        <w:rPr>
          <w:rFonts w:asciiTheme="minorHAnsi" w:hAnsiTheme="minorHAnsi" w:cstheme="minorHAnsi"/>
        </w:rPr>
        <w:t>. A</w:t>
      </w:r>
      <w:r w:rsidR="006F604A">
        <w:rPr>
          <w:rFonts w:asciiTheme="minorHAnsi" w:hAnsiTheme="minorHAnsi" w:cstheme="minorHAnsi"/>
        </w:rPr>
        <w:t xml:space="preserve">uf Wunsch </w:t>
      </w:r>
      <w:r w:rsidR="003D2869">
        <w:rPr>
          <w:rFonts w:asciiTheme="minorHAnsi" w:hAnsiTheme="minorHAnsi" w:cstheme="minorHAnsi"/>
        </w:rPr>
        <w:t xml:space="preserve">bieten wir </w:t>
      </w:r>
      <w:r w:rsidR="00234110">
        <w:rPr>
          <w:rFonts w:asciiTheme="minorHAnsi" w:hAnsiTheme="minorHAnsi" w:cstheme="minorHAnsi"/>
        </w:rPr>
        <w:t xml:space="preserve">begleitende Stress-&amp; </w:t>
      </w:r>
      <w:r w:rsidRPr="008738FD">
        <w:rPr>
          <w:rFonts w:asciiTheme="minorHAnsi" w:hAnsiTheme="minorHAnsi" w:cstheme="minorHAnsi"/>
        </w:rPr>
        <w:t>Belastungscoaching</w:t>
      </w:r>
      <w:r w:rsidR="00234110">
        <w:rPr>
          <w:rFonts w:asciiTheme="minorHAnsi" w:hAnsiTheme="minorHAnsi" w:cstheme="minorHAnsi"/>
        </w:rPr>
        <w:t>s</w:t>
      </w:r>
      <w:r w:rsidRPr="008738FD">
        <w:rPr>
          <w:rFonts w:asciiTheme="minorHAnsi" w:hAnsiTheme="minorHAnsi" w:cstheme="minorHAnsi"/>
        </w:rPr>
        <w:t xml:space="preserve"> </w:t>
      </w:r>
      <w:r w:rsidR="00234110">
        <w:rPr>
          <w:rFonts w:asciiTheme="minorHAnsi" w:hAnsiTheme="minorHAnsi" w:cstheme="minorHAnsi"/>
        </w:rPr>
        <w:t xml:space="preserve">sowie </w:t>
      </w:r>
      <w:r w:rsidR="006F604A">
        <w:rPr>
          <w:rFonts w:asciiTheme="minorHAnsi" w:hAnsiTheme="minorHAnsi" w:cstheme="minorHAnsi"/>
        </w:rPr>
        <w:t>Impulsvorträge zu Führung</w:t>
      </w:r>
      <w:r w:rsidR="00234110">
        <w:rPr>
          <w:rFonts w:asciiTheme="minorHAnsi" w:hAnsiTheme="minorHAnsi" w:cstheme="minorHAnsi"/>
        </w:rPr>
        <w:t>, Stressmanagement</w:t>
      </w:r>
      <w:r w:rsidR="006F604A">
        <w:rPr>
          <w:rFonts w:asciiTheme="minorHAnsi" w:hAnsiTheme="minorHAnsi" w:cstheme="minorHAnsi"/>
        </w:rPr>
        <w:t xml:space="preserve"> und betrieblicher Gesundheitsförderung</w:t>
      </w:r>
      <w:r w:rsidR="00234110">
        <w:rPr>
          <w:rFonts w:asciiTheme="minorHAnsi" w:hAnsiTheme="minorHAnsi" w:cstheme="minorHAnsi"/>
        </w:rPr>
        <w:t xml:space="preserve"> an.</w:t>
      </w:r>
    </w:p>
    <w:p w14:paraId="5A04749D" w14:textId="77777777" w:rsidR="00902BE9" w:rsidRPr="008738FD" w:rsidRDefault="00902BE9" w:rsidP="008C0BAD">
      <w:pPr>
        <w:spacing w:line="216" w:lineRule="atLeast"/>
        <w:textAlignment w:val="baseline"/>
        <w:outlineLvl w:val="1"/>
        <w:rPr>
          <w:rFonts w:asciiTheme="minorHAnsi" w:eastAsia="Times New Roman" w:hAnsiTheme="minorHAnsi" w:cstheme="minorHAnsi"/>
          <w:b/>
          <w:bCs/>
          <w:color w:val="414141"/>
          <w:spacing w:val="12"/>
          <w:sz w:val="32"/>
          <w:szCs w:val="32"/>
          <w:bdr w:val="none" w:sz="0" w:space="0" w:color="auto" w:frame="1"/>
          <w:lang w:eastAsia="de-DE"/>
        </w:rPr>
      </w:pPr>
    </w:p>
    <w:p w14:paraId="47AE2A71" w14:textId="1B850B05" w:rsidR="008C0BAD" w:rsidRPr="008C0BAD" w:rsidRDefault="008C0BAD" w:rsidP="008C0BAD">
      <w:pPr>
        <w:spacing w:line="216" w:lineRule="atLeast"/>
        <w:textAlignment w:val="baseline"/>
        <w:outlineLvl w:val="1"/>
        <w:rPr>
          <w:rFonts w:asciiTheme="minorHAnsi" w:eastAsia="Times New Roman" w:hAnsiTheme="minorHAnsi" w:cstheme="minorHAnsi"/>
          <w:b/>
          <w:bCs/>
          <w:color w:val="414141"/>
          <w:sz w:val="32"/>
          <w:szCs w:val="32"/>
          <w:lang w:eastAsia="de-DE"/>
        </w:rPr>
      </w:pPr>
      <w:r w:rsidRPr="008C0BAD">
        <w:rPr>
          <w:rFonts w:asciiTheme="minorHAnsi" w:eastAsia="Times New Roman" w:hAnsiTheme="minorHAnsi" w:cstheme="minorHAnsi"/>
          <w:b/>
          <w:bCs/>
          <w:color w:val="414141"/>
          <w:spacing w:val="12"/>
          <w:sz w:val="32"/>
          <w:szCs w:val="32"/>
          <w:bdr w:val="none" w:sz="0" w:space="0" w:color="auto" w:frame="1"/>
          <w:lang w:eastAsia="de-DE"/>
        </w:rPr>
        <w:t>das Team</w:t>
      </w:r>
    </w:p>
    <w:p w14:paraId="7F9F038B" w14:textId="79196A77" w:rsidR="008C0BAD" w:rsidRPr="008C0BAD" w:rsidRDefault="008C0BAD" w:rsidP="007D37F5">
      <w:pPr>
        <w:spacing w:line="276" w:lineRule="auto"/>
        <w:textAlignment w:val="baseline"/>
        <w:rPr>
          <w:rFonts w:asciiTheme="minorHAnsi" w:hAnsiTheme="minorHAnsi" w:cstheme="minorHAnsi"/>
        </w:rPr>
      </w:pPr>
      <w:r w:rsidRPr="008C0BAD">
        <w:rPr>
          <w:rFonts w:asciiTheme="minorHAnsi" w:hAnsiTheme="minorHAnsi" w:cstheme="minorHAnsi"/>
        </w:rPr>
        <w:t xml:space="preserve">Wir sind ein </w:t>
      </w:r>
      <w:r w:rsidRPr="005D03DD">
        <w:rPr>
          <w:rFonts w:asciiTheme="minorHAnsi" w:hAnsiTheme="minorHAnsi" w:cstheme="minorHAnsi"/>
        </w:rPr>
        <w:t xml:space="preserve">Wiener </w:t>
      </w:r>
      <w:r w:rsidRPr="008C0BAD">
        <w:rPr>
          <w:rFonts w:asciiTheme="minorHAnsi" w:hAnsiTheme="minorHAnsi" w:cstheme="minorHAnsi"/>
        </w:rPr>
        <w:t xml:space="preserve">Familienbetrieb und </w:t>
      </w:r>
      <w:r w:rsidR="00396F0B">
        <w:rPr>
          <w:rFonts w:asciiTheme="minorHAnsi" w:hAnsiTheme="minorHAnsi" w:cstheme="minorHAnsi"/>
        </w:rPr>
        <w:t>stolz darauf! U</w:t>
      </w:r>
      <w:r w:rsidRPr="008C0BAD">
        <w:rPr>
          <w:rFonts w:asciiTheme="minorHAnsi" w:hAnsiTheme="minorHAnsi" w:cstheme="minorHAnsi"/>
        </w:rPr>
        <w:t>nser Herz schlägt für die TISCHLEREI. Wir sind ein Team aus JUNG und ALT - Tischler, Coaches und Unternehmer mit viel Begeisterung, Emotion &amp; großer</w:t>
      </w:r>
      <w:r w:rsidR="007627C8" w:rsidRPr="005D03DD">
        <w:rPr>
          <w:rFonts w:asciiTheme="minorHAnsi" w:hAnsiTheme="minorHAnsi" w:cstheme="minorHAnsi"/>
        </w:rPr>
        <w:t xml:space="preserve"> </w:t>
      </w:r>
      <w:r w:rsidRPr="008C0BAD">
        <w:rPr>
          <w:rFonts w:asciiTheme="minorHAnsi" w:hAnsiTheme="minorHAnsi" w:cstheme="minorHAnsi"/>
        </w:rPr>
        <w:t>Handwerkskunst! Unsere Kunden fragen uns bereits seit Jahren, ob wir unser handwerkliches Können nicht weitergeben könnten - </w:t>
      </w:r>
      <w:r w:rsidRPr="008C0BAD">
        <w:rPr>
          <w:rFonts w:asciiTheme="minorHAnsi" w:hAnsiTheme="minorHAnsi" w:cstheme="minorHAnsi"/>
          <w:b/>
          <w:bCs/>
        </w:rPr>
        <w:t>JETZT ist es so weit!</w:t>
      </w:r>
    </w:p>
    <w:p w14:paraId="6BDFCADF" w14:textId="0D665970" w:rsidR="00902BE9" w:rsidRPr="008738FD" w:rsidRDefault="00FC1342" w:rsidP="003551C0">
      <w:pPr>
        <w:shd w:val="clear" w:color="auto" w:fill="FFFFFF"/>
        <w:spacing w:before="240" w:after="240"/>
        <w:rPr>
          <w:rStyle w:val="color15"/>
          <w:rFonts w:asciiTheme="minorHAnsi" w:hAnsiTheme="minorHAnsi" w:cstheme="minorHAnsi"/>
          <w:color w:val="414141"/>
          <w:spacing w:val="12"/>
          <w:bdr w:val="none" w:sz="0" w:space="0" w:color="auto" w:frame="1"/>
        </w:rPr>
      </w:pPr>
      <w:r w:rsidRPr="00604494">
        <w:rPr>
          <w:rStyle w:val="color15"/>
          <w:rFonts w:asciiTheme="minorHAnsi" w:hAnsiTheme="minorHAnsi" w:cstheme="minorHAnsi"/>
          <w:b/>
          <w:bCs/>
          <w:color w:val="414141"/>
          <w:spacing w:val="12"/>
          <w:bdr w:val="none" w:sz="0" w:space="0" w:color="auto" w:frame="1"/>
        </w:rPr>
        <w:t>Gregor</w:t>
      </w:r>
      <w:r w:rsidRPr="008738FD">
        <w:rPr>
          <w:rStyle w:val="color15"/>
          <w:rFonts w:asciiTheme="minorHAnsi" w:hAnsiTheme="minorHAnsi" w:cstheme="minorHAnsi"/>
          <w:b/>
          <w:bCs/>
          <w:color w:val="414141"/>
          <w:spacing w:val="12"/>
          <w:sz w:val="30"/>
          <w:szCs w:val="30"/>
          <w:bdr w:val="none" w:sz="0" w:space="0" w:color="auto" w:frame="1"/>
        </w:rPr>
        <w:t> </w:t>
      </w:r>
      <w:r w:rsidRPr="005D03DD">
        <w:rPr>
          <w:rFonts w:asciiTheme="minorHAnsi" w:hAnsiTheme="minorHAnsi" w:cstheme="minorHAnsi"/>
        </w:rPr>
        <w:t>ist Tischlermeister und gestaltet seit mehr als 2 Jahrzehnten Wohnräume - Arbeitsräume – Verkaufsräume und FREIRÄUME … mit und für unsere Kunden. Mit viel Begeisterung, Emotion und Freude bildet er seit mehr als 20 Jahren junge Menschen zu Tischlern aus</w:t>
      </w:r>
      <w:r w:rsidR="007E5309">
        <w:rPr>
          <w:rFonts w:asciiTheme="minorHAnsi" w:hAnsiTheme="minorHAnsi" w:cstheme="minorHAnsi"/>
        </w:rPr>
        <w:t xml:space="preserve"> und gibt sein Wissen und Können besonders gerne an </w:t>
      </w:r>
      <w:r w:rsidR="002B6A7C">
        <w:rPr>
          <w:rFonts w:asciiTheme="minorHAnsi" w:hAnsiTheme="minorHAnsi" w:cstheme="minorHAnsi"/>
        </w:rPr>
        <w:t>unsere</w:t>
      </w:r>
      <w:r w:rsidR="007E5309">
        <w:rPr>
          <w:rFonts w:asciiTheme="minorHAnsi" w:hAnsiTheme="minorHAnsi" w:cstheme="minorHAnsi"/>
        </w:rPr>
        <w:t xml:space="preserve"> Workshopteilnehmer weiter.</w:t>
      </w:r>
    </w:p>
    <w:p w14:paraId="14E8502A" w14:textId="62F15177" w:rsidR="00FC1342" w:rsidRPr="008738FD" w:rsidRDefault="00BE6953" w:rsidP="003551C0">
      <w:pPr>
        <w:shd w:val="clear" w:color="auto" w:fill="FFFFFF"/>
        <w:spacing w:before="240" w:after="240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eastAsia="de-DE"/>
        </w:rPr>
      </w:pPr>
      <w:r w:rsidRPr="00604494">
        <w:rPr>
          <w:rFonts w:asciiTheme="minorHAnsi" w:hAnsiTheme="minorHAnsi" w:cstheme="minorHAnsi"/>
          <w:b/>
          <w:bCs/>
          <w:color w:val="414141"/>
          <w:spacing w:val="12"/>
          <w:bdr w:val="none" w:sz="0" w:space="0" w:color="auto" w:frame="1"/>
        </w:rPr>
        <w:t>Verena</w:t>
      </w:r>
      <w:r w:rsidRPr="00604494">
        <w:rPr>
          <w:rFonts w:asciiTheme="minorHAnsi" w:hAnsiTheme="minorHAnsi" w:cstheme="minorHAnsi"/>
          <w:color w:val="414141"/>
          <w:spacing w:val="12"/>
          <w:sz w:val="22"/>
          <w:szCs w:val="22"/>
          <w:bdr w:val="none" w:sz="0" w:space="0" w:color="auto" w:frame="1"/>
        </w:rPr>
        <w:t> </w:t>
      </w:r>
      <w:r w:rsidRPr="005D03DD">
        <w:rPr>
          <w:rFonts w:asciiTheme="minorHAnsi" w:hAnsiTheme="minorHAnsi" w:cstheme="minorHAnsi"/>
        </w:rPr>
        <w:t>ist Betriebswirtin und für die Zahlen im Familienbetrieb verantwortlich. Sie ist die gute Seele unserer Workshops - sie organisiert, informiert, koordiniert, unterstützt und betreut unsere Teilnehmer. Abseits dessen ist sie als Coach, Trainerin und Unternehmensberaterin mit den Schwerpunkten Personalentwicklung und betriebliche Gesundheitsförderung aktiv.</w:t>
      </w:r>
      <w:r w:rsidRPr="008738FD">
        <w:rPr>
          <w:rFonts w:asciiTheme="minorHAnsi" w:hAnsiTheme="minorHAnsi" w:cstheme="minorHAnsi"/>
          <w:color w:val="414141"/>
          <w:spacing w:val="12"/>
          <w:bdr w:val="none" w:sz="0" w:space="0" w:color="auto" w:frame="1"/>
        </w:rPr>
        <w:t> </w:t>
      </w:r>
    </w:p>
    <w:p w14:paraId="632F7B5F" w14:textId="09EA013A" w:rsidR="00902BE9" w:rsidRPr="008738FD" w:rsidRDefault="007D37F5" w:rsidP="003551C0">
      <w:pPr>
        <w:shd w:val="clear" w:color="auto" w:fill="FFFFFF"/>
        <w:spacing w:before="240" w:after="240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eastAsia="de-DE"/>
        </w:rPr>
      </w:pPr>
      <w:r w:rsidRPr="00604494">
        <w:rPr>
          <w:rStyle w:val="color15"/>
          <w:rFonts w:asciiTheme="minorHAnsi" w:hAnsiTheme="minorHAnsi" w:cstheme="minorHAnsi"/>
          <w:b/>
          <w:bCs/>
          <w:color w:val="414141"/>
          <w:spacing w:val="12"/>
          <w:bdr w:val="none" w:sz="0" w:space="0" w:color="auto" w:frame="1"/>
        </w:rPr>
        <w:lastRenderedPageBreak/>
        <w:t>Paul</w:t>
      </w:r>
      <w:r w:rsidRPr="008738FD">
        <w:rPr>
          <w:rStyle w:val="color15"/>
          <w:rFonts w:asciiTheme="minorHAnsi" w:hAnsiTheme="minorHAnsi" w:cstheme="minorHAnsi"/>
          <w:color w:val="414141"/>
          <w:spacing w:val="12"/>
          <w:bdr w:val="none" w:sz="0" w:space="0" w:color="auto" w:frame="1"/>
        </w:rPr>
        <w:t> </w:t>
      </w:r>
      <w:r w:rsidRPr="002C5AD0">
        <w:rPr>
          <w:rFonts w:asciiTheme="minorHAnsi" w:hAnsiTheme="minorHAnsi" w:cstheme="minorHAnsi"/>
        </w:rPr>
        <w:t>ist ehemaliger Profieishockeyspieler, gelernter Tischler, angehender Betriebswirt und unser Juniorchef! Er übernimmt nach und nach die Verantwortung für die Produktion und unterstützt bei der fachlichen Betreuung unserer Workshopteilnehmer.</w:t>
      </w:r>
    </w:p>
    <w:p w14:paraId="2C4BDF5E" w14:textId="77777777" w:rsidR="00902BE9" w:rsidRPr="008738FD" w:rsidRDefault="00902BE9" w:rsidP="003551C0">
      <w:pPr>
        <w:shd w:val="clear" w:color="auto" w:fill="FFFFFF"/>
        <w:spacing w:before="240" w:after="240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eastAsia="de-DE"/>
        </w:rPr>
      </w:pPr>
    </w:p>
    <w:p w14:paraId="439DA090" w14:textId="2C9E920E" w:rsidR="00521F3C" w:rsidRPr="008738FD" w:rsidRDefault="00601E1D" w:rsidP="00601E1D">
      <w:pPr>
        <w:spacing w:line="216" w:lineRule="atLeast"/>
        <w:textAlignment w:val="baseline"/>
        <w:outlineLvl w:val="1"/>
        <w:rPr>
          <w:rFonts w:asciiTheme="minorHAnsi" w:eastAsia="Times New Roman" w:hAnsiTheme="minorHAnsi" w:cstheme="minorHAnsi"/>
          <w:b/>
          <w:bCs/>
          <w:color w:val="414141"/>
          <w:spacing w:val="12"/>
          <w:sz w:val="32"/>
          <w:szCs w:val="32"/>
          <w:bdr w:val="none" w:sz="0" w:space="0" w:color="auto" w:frame="1"/>
          <w:lang w:eastAsia="de-DE"/>
        </w:rPr>
      </w:pPr>
      <w:r w:rsidRPr="008738FD">
        <w:rPr>
          <w:rFonts w:asciiTheme="minorHAnsi" w:eastAsia="Times New Roman" w:hAnsiTheme="minorHAnsi" w:cstheme="minorHAnsi"/>
          <w:b/>
          <w:bCs/>
          <w:color w:val="414141"/>
          <w:spacing w:val="12"/>
          <w:sz w:val="32"/>
          <w:szCs w:val="32"/>
          <w:bdr w:val="none" w:sz="0" w:space="0" w:color="auto" w:frame="1"/>
          <w:lang w:eastAsia="de-DE"/>
        </w:rPr>
        <w:t>u</w:t>
      </w:r>
      <w:r w:rsidR="00521F3C" w:rsidRPr="008738FD">
        <w:rPr>
          <w:rFonts w:asciiTheme="minorHAnsi" w:eastAsia="Times New Roman" w:hAnsiTheme="minorHAnsi" w:cstheme="minorHAnsi"/>
          <w:b/>
          <w:bCs/>
          <w:color w:val="414141"/>
          <w:spacing w:val="12"/>
          <w:sz w:val="32"/>
          <w:szCs w:val="32"/>
          <w:bdr w:val="none" w:sz="0" w:space="0" w:color="auto" w:frame="1"/>
          <w:lang w:eastAsia="de-DE"/>
        </w:rPr>
        <w:t>nsere Workshops</w:t>
      </w:r>
      <w:r w:rsidR="003175DC" w:rsidRPr="008738FD">
        <w:rPr>
          <w:rFonts w:asciiTheme="minorHAnsi" w:eastAsia="Times New Roman" w:hAnsiTheme="minorHAnsi" w:cstheme="minorHAnsi"/>
          <w:b/>
          <w:bCs/>
          <w:color w:val="414141"/>
          <w:spacing w:val="12"/>
          <w:sz w:val="32"/>
          <w:szCs w:val="32"/>
          <w:bdr w:val="none" w:sz="0" w:space="0" w:color="auto" w:frame="1"/>
          <w:lang w:eastAsia="de-DE"/>
        </w:rPr>
        <w:t xml:space="preserve"> für Private</w:t>
      </w:r>
    </w:p>
    <w:p w14:paraId="73ED2402" w14:textId="77777777" w:rsidR="005C5D6C" w:rsidRPr="008738FD" w:rsidRDefault="005C5D6C" w:rsidP="005C5D6C">
      <w:pPr>
        <w:spacing w:line="360" w:lineRule="atLeast"/>
        <w:textAlignment w:val="baseline"/>
        <w:rPr>
          <w:rFonts w:asciiTheme="minorHAnsi" w:eastAsia="Times New Roman" w:hAnsiTheme="minorHAnsi" w:cstheme="minorHAnsi"/>
          <w:color w:val="414141"/>
          <w:spacing w:val="12"/>
          <w:sz w:val="28"/>
          <w:szCs w:val="28"/>
          <w:bdr w:val="none" w:sz="0" w:space="0" w:color="auto" w:frame="1"/>
          <w:lang w:eastAsia="de-DE"/>
        </w:rPr>
      </w:pPr>
    </w:p>
    <w:p w14:paraId="7F4C479D" w14:textId="1F1B432F" w:rsidR="005C5D6C" w:rsidRPr="005C5D6C" w:rsidRDefault="005C5D6C" w:rsidP="005C5D6C">
      <w:pPr>
        <w:spacing w:line="360" w:lineRule="atLeast"/>
        <w:textAlignment w:val="baseline"/>
        <w:rPr>
          <w:rFonts w:asciiTheme="minorHAnsi" w:eastAsia="Times New Roman" w:hAnsiTheme="minorHAnsi" w:cstheme="minorHAnsi"/>
          <w:b/>
          <w:bCs/>
          <w:color w:val="414141"/>
          <w:lang w:eastAsia="de-DE"/>
        </w:rPr>
      </w:pPr>
      <w:r w:rsidRPr="005C5D6C">
        <w:rPr>
          <w:rFonts w:asciiTheme="minorHAnsi" w:eastAsia="Times New Roman" w:hAnsiTheme="minorHAnsi" w:cstheme="minorHAnsi"/>
          <w:b/>
          <w:bCs/>
          <w:color w:val="414141"/>
          <w:spacing w:val="12"/>
          <w:bdr w:val="none" w:sz="0" w:space="0" w:color="auto" w:frame="1"/>
          <w:lang w:eastAsia="de-DE"/>
        </w:rPr>
        <w:t>Vom Heimwerker - zum Handwerker</w:t>
      </w:r>
    </w:p>
    <w:p w14:paraId="2C645277" w14:textId="6A9D2891" w:rsidR="005C5D6C" w:rsidRPr="008738FD" w:rsidRDefault="005C5D6C" w:rsidP="003208B5">
      <w:pPr>
        <w:spacing w:line="276" w:lineRule="auto"/>
        <w:textAlignment w:val="baseline"/>
        <w:outlineLvl w:val="0"/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</w:pPr>
      <w:r w:rsidRPr="005C5D6C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>Sie wollten schon immer das Tischlerhandwerk ausprobieren - dann sind Sie bei diesem Workshop genau richtig! Sie erlernen das kleine 1 x 1 der wichtigsten Handwerkstechniken - Bohren, Schrauben, Sägen, Hobeln, Schleifen, Dübeln, Leimen, etc. Eine kleine Werkzeug- und Materialkunde und die wichtigsten Tipps &amp; Tricks vom Tischlermeister bringen Sie schon näher zum Status "Handwerker". Schließlich erproben Sie das Erlernte an einem kleinen Werkstück (Hocker oder Tischchen).</w:t>
      </w:r>
    </w:p>
    <w:p w14:paraId="2A2A3984" w14:textId="77777777" w:rsidR="000E7220" w:rsidRPr="005C5D6C" w:rsidRDefault="000E7220" w:rsidP="005C5D6C">
      <w:pPr>
        <w:spacing w:line="432" w:lineRule="atLeast"/>
        <w:textAlignment w:val="baseline"/>
        <w:outlineLvl w:val="0"/>
        <w:rPr>
          <w:rFonts w:asciiTheme="minorHAnsi" w:eastAsia="Times New Roman" w:hAnsiTheme="minorHAnsi" w:cstheme="minorHAnsi"/>
          <w:color w:val="414141"/>
          <w:kern w:val="36"/>
          <w:lang w:eastAsia="de-DE"/>
        </w:rPr>
      </w:pPr>
    </w:p>
    <w:p w14:paraId="5045C4D3" w14:textId="77777777" w:rsidR="000E7220" w:rsidRPr="00026FEC" w:rsidRDefault="000E7220" w:rsidP="000E7220">
      <w:pPr>
        <w:spacing w:line="360" w:lineRule="atLeast"/>
        <w:textAlignment w:val="baseline"/>
        <w:rPr>
          <w:rFonts w:asciiTheme="minorHAnsi" w:eastAsia="Times New Roman" w:hAnsiTheme="minorHAnsi" w:cstheme="minorHAnsi"/>
          <w:b/>
          <w:bCs/>
          <w:color w:val="414141"/>
          <w:lang w:eastAsia="de-DE"/>
        </w:rPr>
      </w:pPr>
      <w:r w:rsidRPr="00026FEC">
        <w:rPr>
          <w:rFonts w:asciiTheme="minorHAnsi" w:eastAsia="Times New Roman" w:hAnsiTheme="minorHAnsi" w:cstheme="minorHAnsi"/>
          <w:b/>
          <w:bCs/>
          <w:color w:val="414141"/>
          <w:spacing w:val="12"/>
          <w:bdr w:val="none" w:sz="0" w:space="0" w:color="auto" w:frame="1"/>
          <w:lang w:eastAsia="de-DE"/>
        </w:rPr>
        <w:t>Kitchen &amp; Co</w:t>
      </w:r>
    </w:p>
    <w:p w14:paraId="1F9CA633" w14:textId="77777777" w:rsidR="000E7220" w:rsidRPr="000E7220" w:rsidRDefault="000E7220" w:rsidP="003208B5">
      <w:pPr>
        <w:spacing w:line="276" w:lineRule="auto"/>
        <w:textAlignment w:val="baseline"/>
        <w:outlineLvl w:val="0"/>
        <w:rPr>
          <w:rFonts w:asciiTheme="minorHAnsi" w:eastAsia="Times New Roman" w:hAnsiTheme="minorHAnsi" w:cstheme="minorHAnsi"/>
          <w:color w:val="414141"/>
          <w:kern w:val="36"/>
          <w:lang w:eastAsia="de-DE"/>
        </w:rPr>
      </w:pPr>
      <w:r w:rsidRPr="000E7220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>Dieser Workshop ist unser TOP-Seller, der Liebling unserer Kunden. Sie fertigen bis zu 3 unterschiedliche Werkstücke. Ein handverleimtes Schneidbrett aus Massivholz, einen Untersetzer mit Flieseneinlage, ein Salatbesteck und wenn noch Zeit bleibt, weitere praktische und nette Kleinigkeiten für die Küche!</w:t>
      </w:r>
    </w:p>
    <w:p w14:paraId="57A0BA4F" w14:textId="75A35D6F" w:rsidR="000E7220" w:rsidRPr="008738FD" w:rsidRDefault="000E7220" w:rsidP="003208B5">
      <w:pPr>
        <w:spacing w:line="276" w:lineRule="auto"/>
        <w:textAlignment w:val="baseline"/>
        <w:outlineLvl w:val="0"/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</w:pPr>
      <w:r w:rsidRPr="000E7220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>Sie erlernen wichtige Handwerkstechniken - vom richtigen Verl</w:t>
      </w:r>
      <w:bookmarkStart w:id="0" w:name="_GoBack"/>
      <w:bookmarkEnd w:id="0"/>
      <w:r w:rsidRPr="000E7220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>eimen von Massivholzplatten, über Gehrungsschnitte und Schweifen von Rundungen bis hin zu Schleifen und Oberflächenbearbeitung...  Sie produzieren wunderschöne Werkstücke, die Ihnen lange Freude bereiten werden!</w:t>
      </w:r>
    </w:p>
    <w:p w14:paraId="1744525A" w14:textId="77777777" w:rsidR="0035552B" w:rsidRPr="000E7220" w:rsidRDefault="0035552B" w:rsidP="003208B5">
      <w:pPr>
        <w:spacing w:line="276" w:lineRule="auto"/>
        <w:textAlignment w:val="baseline"/>
        <w:outlineLvl w:val="0"/>
        <w:rPr>
          <w:rFonts w:asciiTheme="minorHAnsi" w:eastAsia="Times New Roman" w:hAnsiTheme="minorHAnsi" w:cstheme="minorHAnsi"/>
          <w:color w:val="414141"/>
          <w:kern w:val="36"/>
          <w:lang w:eastAsia="de-DE"/>
        </w:rPr>
      </w:pPr>
    </w:p>
    <w:p w14:paraId="3A633216" w14:textId="77777777" w:rsidR="00C81D7A" w:rsidRPr="00026FEC" w:rsidRDefault="00C81D7A" w:rsidP="00C81D7A">
      <w:pPr>
        <w:spacing w:line="360" w:lineRule="atLeast"/>
        <w:textAlignment w:val="baseline"/>
        <w:rPr>
          <w:rFonts w:asciiTheme="minorHAnsi" w:eastAsia="Times New Roman" w:hAnsiTheme="minorHAnsi" w:cstheme="minorHAnsi"/>
          <w:b/>
          <w:bCs/>
          <w:color w:val="414141"/>
          <w:spacing w:val="12"/>
          <w:bdr w:val="none" w:sz="0" w:space="0" w:color="auto" w:frame="1"/>
          <w:lang w:eastAsia="de-DE"/>
        </w:rPr>
      </w:pPr>
      <w:proofErr w:type="spellStart"/>
      <w:proofErr w:type="gramStart"/>
      <w:r w:rsidRPr="00026FEC">
        <w:rPr>
          <w:rFonts w:asciiTheme="minorHAnsi" w:eastAsia="Times New Roman" w:hAnsiTheme="minorHAnsi" w:cstheme="minorHAnsi"/>
          <w:b/>
          <w:bCs/>
          <w:color w:val="414141"/>
          <w:spacing w:val="12"/>
          <w:bdr w:val="none" w:sz="0" w:space="0" w:color="auto" w:frame="1"/>
          <w:lang w:eastAsia="de-DE"/>
        </w:rPr>
        <w:t>Dog´s</w:t>
      </w:r>
      <w:proofErr w:type="spellEnd"/>
      <w:proofErr w:type="gramEnd"/>
      <w:r w:rsidRPr="00026FEC">
        <w:rPr>
          <w:rFonts w:asciiTheme="minorHAnsi" w:eastAsia="Times New Roman" w:hAnsiTheme="minorHAnsi" w:cstheme="minorHAnsi"/>
          <w:b/>
          <w:bCs/>
          <w:color w:val="414141"/>
          <w:spacing w:val="12"/>
          <w:bdr w:val="none" w:sz="0" w:space="0" w:color="auto" w:frame="1"/>
          <w:lang w:eastAsia="de-DE"/>
        </w:rPr>
        <w:t> Special</w:t>
      </w:r>
    </w:p>
    <w:p w14:paraId="0A853B74" w14:textId="77777777" w:rsidR="00C81D7A" w:rsidRPr="00C81D7A" w:rsidRDefault="00C81D7A" w:rsidP="003208B5">
      <w:pPr>
        <w:spacing w:line="276" w:lineRule="auto"/>
        <w:textAlignment w:val="baseline"/>
        <w:outlineLvl w:val="0"/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</w:pPr>
      <w:r w:rsidRPr="00C81D7A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>Der Lieblingsworkshop unserer TIERFREUNDE!</w:t>
      </w:r>
    </w:p>
    <w:p w14:paraId="3446933A" w14:textId="77777777" w:rsidR="00C81D7A" w:rsidRPr="00C81D7A" w:rsidRDefault="00C81D7A" w:rsidP="003208B5">
      <w:pPr>
        <w:spacing w:line="276" w:lineRule="auto"/>
        <w:textAlignment w:val="baseline"/>
        <w:outlineLvl w:val="0"/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</w:pPr>
      <w:r w:rsidRPr="00C81D7A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>In diesem Workshop dreht sich alles um unsere besten Freunde. Wir produzieren ein Hundebett, einen Fress-&amp; Trinknapf-ständer und falls noch Zeit bleibt die eine oder andere Kleinigkeit, mit der Ihr Liebling und vor allem Sie viel Freude haben werden. </w:t>
      </w:r>
    </w:p>
    <w:p w14:paraId="25078A96" w14:textId="2A5B731B" w:rsidR="007B7342" w:rsidRPr="008738FD" w:rsidRDefault="007B7342" w:rsidP="003551C0">
      <w:pPr>
        <w:shd w:val="clear" w:color="auto" w:fill="FFFFFF"/>
        <w:spacing w:before="240" w:after="240"/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de-DE"/>
        </w:rPr>
      </w:pPr>
    </w:p>
    <w:p w14:paraId="192A656E" w14:textId="7B210A00" w:rsidR="00465500" w:rsidRPr="00465500" w:rsidRDefault="00465500" w:rsidP="00465500">
      <w:pPr>
        <w:spacing w:line="360" w:lineRule="atLeast"/>
        <w:textAlignment w:val="baseline"/>
        <w:rPr>
          <w:rFonts w:asciiTheme="minorHAnsi" w:eastAsia="Times New Roman" w:hAnsiTheme="minorHAnsi" w:cstheme="minorHAnsi"/>
          <w:b/>
          <w:bCs/>
          <w:color w:val="414141"/>
          <w:spacing w:val="12"/>
          <w:sz w:val="28"/>
          <w:szCs w:val="28"/>
          <w:bdr w:val="none" w:sz="0" w:space="0" w:color="auto" w:frame="1"/>
          <w:lang w:eastAsia="de-DE"/>
        </w:rPr>
      </w:pPr>
      <w:r w:rsidRPr="00465500">
        <w:rPr>
          <w:rFonts w:asciiTheme="minorHAnsi" w:eastAsia="Times New Roman" w:hAnsiTheme="minorHAnsi" w:cstheme="minorHAnsi"/>
          <w:b/>
          <w:bCs/>
          <w:color w:val="414141"/>
          <w:spacing w:val="12"/>
          <w:sz w:val="28"/>
          <w:szCs w:val="28"/>
          <w:bdr w:val="none" w:sz="0" w:space="0" w:color="auto" w:frame="1"/>
          <w:lang w:eastAsia="de-DE"/>
        </w:rPr>
        <w:t>Workshop</w:t>
      </w:r>
      <w:r w:rsidR="002C5AD0">
        <w:rPr>
          <w:rFonts w:asciiTheme="minorHAnsi" w:eastAsia="Times New Roman" w:hAnsiTheme="minorHAnsi" w:cstheme="minorHAnsi"/>
          <w:b/>
          <w:bCs/>
          <w:color w:val="414141"/>
          <w:spacing w:val="12"/>
          <w:sz w:val="28"/>
          <w:szCs w:val="28"/>
          <w:bdr w:val="none" w:sz="0" w:space="0" w:color="auto" w:frame="1"/>
          <w:lang w:eastAsia="de-DE"/>
        </w:rPr>
        <w:t>s</w:t>
      </w:r>
      <w:r w:rsidRPr="008738FD">
        <w:rPr>
          <w:rFonts w:asciiTheme="minorHAnsi" w:eastAsia="Times New Roman" w:hAnsiTheme="minorHAnsi" w:cstheme="minorHAnsi"/>
          <w:b/>
          <w:bCs/>
          <w:color w:val="414141"/>
          <w:spacing w:val="12"/>
          <w:sz w:val="28"/>
          <w:szCs w:val="28"/>
          <w:bdr w:val="none" w:sz="0" w:space="0" w:color="auto" w:frame="1"/>
          <w:lang w:eastAsia="de-DE"/>
        </w:rPr>
        <w:t xml:space="preserve"> </w:t>
      </w:r>
      <w:r w:rsidRPr="00465500">
        <w:rPr>
          <w:rFonts w:asciiTheme="minorHAnsi" w:eastAsia="Times New Roman" w:hAnsiTheme="minorHAnsi" w:cstheme="minorHAnsi"/>
          <w:b/>
          <w:bCs/>
          <w:color w:val="414141"/>
          <w:spacing w:val="12"/>
          <w:sz w:val="28"/>
          <w:szCs w:val="28"/>
          <w:bdr w:val="none" w:sz="0" w:space="0" w:color="auto" w:frame="1"/>
          <w:lang w:eastAsia="de-DE"/>
        </w:rPr>
        <w:t>nach Maß</w:t>
      </w:r>
    </w:p>
    <w:p w14:paraId="3294C57C" w14:textId="0E58AE3D" w:rsidR="00465500" w:rsidRPr="00465500" w:rsidRDefault="00465500" w:rsidP="00465500">
      <w:pPr>
        <w:textAlignment w:val="baseline"/>
        <w:rPr>
          <w:rFonts w:asciiTheme="minorHAnsi" w:eastAsia="Times New Roman" w:hAnsiTheme="minorHAnsi" w:cstheme="minorHAnsi"/>
          <w:lang w:eastAsia="de-DE"/>
        </w:rPr>
      </w:pPr>
    </w:p>
    <w:p w14:paraId="01A14068" w14:textId="70EC37A2" w:rsidR="00465500" w:rsidRPr="00465500" w:rsidRDefault="00465500" w:rsidP="003208B5">
      <w:pPr>
        <w:spacing w:line="276" w:lineRule="auto"/>
        <w:textAlignment w:val="baseline"/>
        <w:outlineLvl w:val="0"/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</w:pPr>
      <w:r w:rsidRPr="00465500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 xml:space="preserve">Wir sind Tischler und arbeiten immer auf Maß. Vieles ist möglich und machbar, um einen für </w:t>
      </w:r>
      <w:r w:rsidR="00896921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 xml:space="preserve">unsere Kunden </w:t>
      </w:r>
      <w:r w:rsidRPr="00465500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 xml:space="preserve">maßgeschneiderten Workshop </w:t>
      </w:r>
      <w:r w:rsidR="00F55DDB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 xml:space="preserve">als Privatveranstaltung </w:t>
      </w:r>
      <w:r w:rsidRPr="00465500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>anzubieten - wir sind flexibel hinsichtlich</w:t>
      </w:r>
    </w:p>
    <w:p w14:paraId="223082BE" w14:textId="77777777" w:rsidR="00465500" w:rsidRPr="00465500" w:rsidRDefault="00465500" w:rsidP="003208B5">
      <w:pPr>
        <w:spacing w:line="276" w:lineRule="auto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414141"/>
          <w:kern w:val="36"/>
          <w:sz w:val="27"/>
          <w:szCs w:val="27"/>
          <w:lang w:eastAsia="de-DE"/>
        </w:rPr>
      </w:pPr>
      <w:r w:rsidRPr="00465500">
        <w:rPr>
          <w:rFonts w:asciiTheme="minorHAnsi" w:eastAsia="Times New Roman" w:hAnsiTheme="minorHAnsi" w:cstheme="minorHAnsi"/>
          <w:b/>
          <w:bCs/>
          <w:color w:val="414141"/>
          <w:kern w:val="36"/>
          <w:sz w:val="27"/>
          <w:szCs w:val="27"/>
          <w:bdr w:val="none" w:sz="0" w:space="0" w:color="auto" w:frame="1"/>
          <w:lang w:eastAsia="de-DE"/>
        </w:rPr>
        <w:t>​</w:t>
      </w:r>
    </w:p>
    <w:p w14:paraId="3A1465E7" w14:textId="03FF8FEF" w:rsidR="00465500" w:rsidRPr="00465500" w:rsidRDefault="00465500" w:rsidP="003208B5">
      <w:pPr>
        <w:numPr>
          <w:ilvl w:val="0"/>
          <w:numId w:val="16"/>
        </w:numPr>
        <w:spacing w:line="276" w:lineRule="auto"/>
        <w:ind w:left="120"/>
        <w:textAlignment w:val="baseline"/>
        <w:outlineLvl w:val="0"/>
        <w:rPr>
          <w:rFonts w:asciiTheme="minorHAnsi" w:eastAsia="Times New Roman" w:hAnsiTheme="minorHAnsi" w:cstheme="minorHAnsi"/>
          <w:color w:val="414141"/>
          <w:kern w:val="36"/>
          <w:lang w:eastAsia="de-DE"/>
        </w:rPr>
      </w:pPr>
      <w:r w:rsidRPr="00465500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>Gruppengröße</w:t>
      </w:r>
    </w:p>
    <w:p w14:paraId="3B961AB5" w14:textId="77777777" w:rsidR="00465500" w:rsidRPr="00465500" w:rsidRDefault="00465500" w:rsidP="003208B5">
      <w:pPr>
        <w:numPr>
          <w:ilvl w:val="0"/>
          <w:numId w:val="16"/>
        </w:numPr>
        <w:spacing w:line="276" w:lineRule="auto"/>
        <w:ind w:left="120"/>
        <w:textAlignment w:val="baseline"/>
        <w:outlineLvl w:val="0"/>
        <w:rPr>
          <w:rFonts w:asciiTheme="minorHAnsi" w:eastAsia="Times New Roman" w:hAnsiTheme="minorHAnsi" w:cstheme="minorHAnsi"/>
          <w:color w:val="414141"/>
          <w:kern w:val="36"/>
          <w:lang w:eastAsia="de-DE"/>
        </w:rPr>
      </w:pPr>
      <w:r w:rsidRPr="00465500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>Terminen und Dauer des Workshops</w:t>
      </w:r>
    </w:p>
    <w:p w14:paraId="088B745D" w14:textId="77777777" w:rsidR="00465500" w:rsidRPr="00465500" w:rsidRDefault="00465500" w:rsidP="003208B5">
      <w:pPr>
        <w:numPr>
          <w:ilvl w:val="0"/>
          <w:numId w:val="16"/>
        </w:numPr>
        <w:spacing w:line="276" w:lineRule="auto"/>
        <w:ind w:left="120"/>
        <w:textAlignment w:val="baseline"/>
        <w:outlineLvl w:val="0"/>
        <w:rPr>
          <w:rFonts w:asciiTheme="minorHAnsi" w:eastAsia="Times New Roman" w:hAnsiTheme="minorHAnsi" w:cstheme="minorHAnsi"/>
          <w:color w:val="414141"/>
          <w:kern w:val="36"/>
          <w:lang w:eastAsia="de-DE"/>
        </w:rPr>
      </w:pPr>
      <w:r w:rsidRPr="00465500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>Werkstücken (z.B. Gruppenwerkstück, Einzelcoaching)</w:t>
      </w:r>
    </w:p>
    <w:p w14:paraId="68FBC8C2" w14:textId="77777777" w:rsidR="00465500" w:rsidRPr="00465500" w:rsidRDefault="00465500" w:rsidP="003208B5">
      <w:pPr>
        <w:numPr>
          <w:ilvl w:val="0"/>
          <w:numId w:val="16"/>
        </w:numPr>
        <w:spacing w:line="276" w:lineRule="auto"/>
        <w:ind w:left="120"/>
        <w:textAlignment w:val="baseline"/>
        <w:outlineLvl w:val="0"/>
        <w:rPr>
          <w:rFonts w:asciiTheme="minorHAnsi" w:eastAsia="Times New Roman" w:hAnsiTheme="minorHAnsi" w:cstheme="minorHAnsi"/>
          <w:color w:val="414141"/>
          <w:kern w:val="36"/>
          <w:lang w:eastAsia="de-DE"/>
        </w:rPr>
      </w:pPr>
      <w:r w:rsidRPr="00465500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lastRenderedPageBreak/>
        <w:t>mit Rahmenprogramm (Verpflegung, Musik, Vorträgen)</w:t>
      </w:r>
    </w:p>
    <w:p w14:paraId="1E51A46D" w14:textId="77777777" w:rsidR="00465500" w:rsidRPr="00465500" w:rsidRDefault="00465500" w:rsidP="003208B5">
      <w:pPr>
        <w:numPr>
          <w:ilvl w:val="0"/>
          <w:numId w:val="16"/>
        </w:numPr>
        <w:spacing w:line="276" w:lineRule="auto"/>
        <w:ind w:left="120"/>
        <w:textAlignment w:val="baseline"/>
        <w:outlineLvl w:val="0"/>
        <w:rPr>
          <w:rFonts w:asciiTheme="minorHAnsi" w:eastAsia="Times New Roman" w:hAnsiTheme="minorHAnsi" w:cstheme="minorHAnsi"/>
          <w:color w:val="414141"/>
          <w:kern w:val="36"/>
          <w:lang w:eastAsia="de-DE"/>
        </w:rPr>
      </w:pPr>
      <w:r w:rsidRPr="00465500">
        <w:rPr>
          <w:rFonts w:asciiTheme="minorHAnsi" w:eastAsia="Times New Roman" w:hAnsiTheme="minorHAnsi" w:cstheme="minorHAnsi"/>
          <w:color w:val="414141"/>
          <w:kern w:val="36"/>
          <w:bdr w:val="none" w:sz="0" w:space="0" w:color="auto" w:frame="1"/>
          <w:lang w:eastAsia="de-DE"/>
        </w:rPr>
        <w:t>entspannende / stressreduzierende Tätigkeiten und Inhalte (inklusive Stresscoaching, Achtsamkeit, etc.)</w:t>
      </w:r>
    </w:p>
    <w:p w14:paraId="5AB868FE" w14:textId="77777777" w:rsidR="003175DC" w:rsidRPr="008738FD" w:rsidRDefault="003175DC" w:rsidP="003551C0">
      <w:pPr>
        <w:shd w:val="clear" w:color="auto" w:fill="FFFFFF"/>
        <w:spacing w:before="240" w:after="240"/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de-DE"/>
        </w:rPr>
      </w:pPr>
    </w:p>
    <w:p w14:paraId="755FD4F8" w14:textId="270D203A" w:rsidR="003175DC" w:rsidRPr="008738FD" w:rsidRDefault="003175DC" w:rsidP="00D71B1C">
      <w:pPr>
        <w:spacing w:line="216" w:lineRule="atLeast"/>
        <w:textAlignment w:val="baseline"/>
        <w:outlineLvl w:val="1"/>
        <w:rPr>
          <w:rFonts w:asciiTheme="minorHAnsi" w:eastAsia="Times New Roman" w:hAnsiTheme="minorHAnsi" w:cstheme="minorHAnsi"/>
          <w:b/>
          <w:bCs/>
          <w:color w:val="414141"/>
          <w:spacing w:val="12"/>
          <w:sz w:val="32"/>
          <w:szCs w:val="32"/>
          <w:bdr w:val="none" w:sz="0" w:space="0" w:color="auto" w:frame="1"/>
          <w:lang w:eastAsia="de-DE"/>
        </w:rPr>
      </w:pPr>
      <w:r w:rsidRPr="008738FD">
        <w:rPr>
          <w:rFonts w:asciiTheme="minorHAnsi" w:eastAsia="Times New Roman" w:hAnsiTheme="minorHAnsi" w:cstheme="minorHAnsi"/>
          <w:b/>
          <w:bCs/>
          <w:color w:val="414141"/>
          <w:spacing w:val="12"/>
          <w:sz w:val="32"/>
          <w:szCs w:val="32"/>
          <w:bdr w:val="none" w:sz="0" w:space="0" w:color="auto" w:frame="1"/>
          <w:lang w:eastAsia="de-DE"/>
        </w:rPr>
        <w:t>unsere Workshops für Firmen</w:t>
      </w:r>
    </w:p>
    <w:p w14:paraId="688E72BC" w14:textId="36719719" w:rsidR="00E65304" w:rsidRPr="008738FD" w:rsidRDefault="00E65304" w:rsidP="00E65304">
      <w:pPr>
        <w:spacing w:line="384" w:lineRule="atLeast"/>
        <w:ind w:left="-240"/>
        <w:textAlignment w:val="baseline"/>
        <w:rPr>
          <w:rFonts w:asciiTheme="minorHAnsi" w:eastAsia="Times New Roman" w:hAnsiTheme="minorHAnsi" w:cstheme="minorHAnsi"/>
          <w:color w:val="414141"/>
          <w:lang w:eastAsia="de-DE"/>
        </w:rPr>
      </w:pPr>
    </w:p>
    <w:p w14:paraId="3EBE672F" w14:textId="1340EF48" w:rsidR="00390ADC" w:rsidRPr="008738FD" w:rsidRDefault="007627C8" w:rsidP="00E65304">
      <w:pPr>
        <w:spacing w:line="384" w:lineRule="atLeast"/>
        <w:ind w:left="-240"/>
        <w:textAlignment w:val="baseline"/>
        <w:rPr>
          <w:rFonts w:asciiTheme="minorHAnsi" w:eastAsia="Times New Roman" w:hAnsiTheme="minorHAnsi" w:cstheme="minorHAnsi"/>
          <w:color w:val="414141"/>
          <w:lang w:eastAsia="de-DE"/>
        </w:rPr>
      </w:pPr>
      <w:r w:rsidRPr="008738FD">
        <w:rPr>
          <w:rFonts w:asciiTheme="minorHAnsi" w:eastAsia="Times New Roman" w:hAnsiTheme="minorHAnsi" w:cstheme="minorHAnsi"/>
          <w:color w:val="414141"/>
          <w:lang w:eastAsia="de-DE"/>
        </w:rPr>
        <w:t>F</w:t>
      </w:r>
      <w:r w:rsidR="00390ADC" w:rsidRPr="008738FD">
        <w:rPr>
          <w:rFonts w:asciiTheme="minorHAnsi" w:eastAsia="Times New Roman" w:hAnsiTheme="minorHAnsi" w:cstheme="minorHAnsi"/>
          <w:color w:val="414141"/>
          <w:lang w:eastAsia="de-DE"/>
        </w:rPr>
        <w:t xml:space="preserve">ür Firmen bieten wir ausschließlich Workshops nach Maß an. Wir definieren im Vorfeld gemeinsam mit </w:t>
      </w:r>
      <w:r w:rsidR="00F55DDB">
        <w:rPr>
          <w:rFonts w:asciiTheme="minorHAnsi" w:eastAsia="Times New Roman" w:hAnsiTheme="minorHAnsi" w:cstheme="minorHAnsi"/>
          <w:color w:val="414141"/>
          <w:lang w:eastAsia="de-DE"/>
        </w:rPr>
        <w:t>unserem</w:t>
      </w:r>
      <w:r w:rsidR="00390ADC" w:rsidRPr="008738FD">
        <w:rPr>
          <w:rFonts w:asciiTheme="minorHAnsi" w:eastAsia="Times New Roman" w:hAnsiTheme="minorHAnsi" w:cstheme="minorHAnsi"/>
          <w:color w:val="414141"/>
          <w:lang w:eastAsia="de-DE"/>
        </w:rPr>
        <w:t xml:space="preserve"> Kunden die </w:t>
      </w:r>
      <w:r w:rsidRPr="008738FD">
        <w:rPr>
          <w:rFonts w:asciiTheme="minorHAnsi" w:eastAsia="Times New Roman" w:hAnsiTheme="minorHAnsi" w:cstheme="minorHAnsi"/>
          <w:color w:val="414141"/>
          <w:lang w:eastAsia="de-DE"/>
        </w:rPr>
        <w:t xml:space="preserve">Zielgruppe, </w:t>
      </w:r>
      <w:r w:rsidR="00390ADC" w:rsidRPr="008738FD">
        <w:rPr>
          <w:rFonts w:asciiTheme="minorHAnsi" w:eastAsia="Times New Roman" w:hAnsiTheme="minorHAnsi" w:cstheme="minorHAnsi"/>
          <w:color w:val="414141"/>
          <w:lang w:eastAsia="de-DE"/>
        </w:rPr>
        <w:t xml:space="preserve">Gruppengröße, das Werkstück (ein gemeinsames Werkstück oder jeder Teilnehmer </w:t>
      </w:r>
      <w:r w:rsidR="00034F4D" w:rsidRPr="008738FD">
        <w:rPr>
          <w:rFonts w:asciiTheme="minorHAnsi" w:eastAsia="Times New Roman" w:hAnsiTheme="minorHAnsi" w:cstheme="minorHAnsi"/>
          <w:color w:val="414141"/>
          <w:lang w:eastAsia="de-DE"/>
        </w:rPr>
        <w:t xml:space="preserve">baut </w:t>
      </w:r>
      <w:r w:rsidR="00390ADC" w:rsidRPr="008738FD">
        <w:rPr>
          <w:rFonts w:asciiTheme="minorHAnsi" w:eastAsia="Times New Roman" w:hAnsiTheme="minorHAnsi" w:cstheme="minorHAnsi"/>
          <w:color w:val="414141"/>
          <w:lang w:eastAsia="de-DE"/>
        </w:rPr>
        <w:t xml:space="preserve">sein/ihr persönliches Werkstück), Rahmenprogramm oder mögliche Zusatzangebote im Bereich Stress- &amp; Belastungscoaching, Impulsvorträge zu </w:t>
      </w:r>
      <w:r w:rsidR="00D71B1C" w:rsidRPr="008738FD">
        <w:rPr>
          <w:rFonts w:asciiTheme="minorHAnsi" w:eastAsia="Times New Roman" w:hAnsiTheme="minorHAnsi" w:cstheme="minorHAnsi"/>
          <w:color w:val="414141"/>
          <w:lang w:eastAsia="de-DE"/>
        </w:rPr>
        <w:t>betrieblicher Gesundheit, etc.</w:t>
      </w:r>
    </w:p>
    <w:p w14:paraId="5379B89F" w14:textId="7FAC8EE3" w:rsidR="00AE1552" w:rsidRPr="008738FD" w:rsidRDefault="00AE1552" w:rsidP="00E65304">
      <w:pPr>
        <w:spacing w:line="384" w:lineRule="atLeast"/>
        <w:ind w:left="-240"/>
        <w:textAlignment w:val="baseline"/>
        <w:rPr>
          <w:rFonts w:asciiTheme="minorHAnsi" w:eastAsia="Times New Roman" w:hAnsiTheme="minorHAnsi" w:cstheme="minorHAnsi"/>
          <w:color w:val="414141"/>
          <w:lang w:eastAsia="de-DE"/>
        </w:rPr>
      </w:pPr>
    </w:p>
    <w:p w14:paraId="19F2A695" w14:textId="2839A1A7" w:rsidR="00AE1552" w:rsidRPr="008738FD" w:rsidRDefault="00AE1552" w:rsidP="00E65304">
      <w:pPr>
        <w:spacing w:line="384" w:lineRule="atLeast"/>
        <w:ind w:left="-240"/>
        <w:textAlignment w:val="baseline"/>
        <w:rPr>
          <w:rFonts w:asciiTheme="minorHAnsi" w:eastAsia="Times New Roman" w:hAnsiTheme="minorHAnsi" w:cstheme="minorHAnsi"/>
          <w:b/>
          <w:bCs/>
          <w:color w:val="414141"/>
          <w:sz w:val="28"/>
          <w:szCs w:val="28"/>
          <w:lang w:eastAsia="de-DE"/>
        </w:rPr>
      </w:pPr>
      <w:r w:rsidRPr="008738FD">
        <w:rPr>
          <w:rFonts w:asciiTheme="minorHAnsi" w:eastAsia="Times New Roman" w:hAnsiTheme="minorHAnsi" w:cstheme="minorHAnsi"/>
          <w:b/>
          <w:bCs/>
          <w:color w:val="414141"/>
          <w:sz w:val="28"/>
          <w:szCs w:val="28"/>
          <w:lang w:eastAsia="de-DE"/>
        </w:rPr>
        <w:t xml:space="preserve">Folgende </w:t>
      </w:r>
      <w:r w:rsidR="002B5F2C" w:rsidRPr="008738FD">
        <w:rPr>
          <w:rFonts w:asciiTheme="minorHAnsi" w:eastAsia="Times New Roman" w:hAnsiTheme="minorHAnsi" w:cstheme="minorHAnsi"/>
          <w:b/>
          <w:bCs/>
          <w:color w:val="414141"/>
          <w:sz w:val="28"/>
          <w:szCs w:val="28"/>
          <w:lang w:eastAsia="de-DE"/>
        </w:rPr>
        <w:t>Einsatzmöglichkeiten für Firmen gibt es:</w:t>
      </w:r>
    </w:p>
    <w:p w14:paraId="13447BC3" w14:textId="77777777" w:rsidR="00390ADC" w:rsidRPr="008738FD" w:rsidRDefault="00390ADC" w:rsidP="00E65304">
      <w:pPr>
        <w:spacing w:line="384" w:lineRule="atLeast"/>
        <w:ind w:left="-240"/>
        <w:textAlignment w:val="baseline"/>
        <w:rPr>
          <w:rFonts w:asciiTheme="minorHAnsi" w:eastAsia="Times New Roman" w:hAnsiTheme="minorHAnsi" w:cstheme="minorHAnsi"/>
          <w:color w:val="414141"/>
          <w:lang w:eastAsia="de-DE"/>
        </w:rPr>
      </w:pPr>
    </w:p>
    <w:p w14:paraId="2130A867" w14:textId="77777777" w:rsidR="00E65304" w:rsidRPr="008738FD" w:rsidRDefault="00E65304" w:rsidP="00E65304">
      <w:pPr>
        <w:textAlignment w:val="baseline"/>
        <w:outlineLvl w:val="4"/>
        <w:rPr>
          <w:rFonts w:asciiTheme="minorHAnsi" w:eastAsia="Times New Roman" w:hAnsiTheme="minorHAnsi" w:cstheme="minorHAnsi"/>
          <w:b/>
          <w:bCs/>
          <w:color w:val="414141"/>
          <w:sz w:val="28"/>
          <w:szCs w:val="28"/>
          <w:lang w:eastAsia="de-DE"/>
        </w:rPr>
      </w:pPr>
      <w:bookmarkStart w:id="1" w:name="_Hlk20231462"/>
      <w:r w:rsidRPr="008738FD">
        <w:rPr>
          <w:rFonts w:asciiTheme="minorHAnsi" w:eastAsia="Times New Roman" w:hAnsiTheme="minorHAnsi" w:cstheme="minorHAnsi"/>
          <w:b/>
          <w:bCs/>
          <w:color w:val="414141"/>
          <w:sz w:val="28"/>
          <w:szCs w:val="28"/>
          <w:bdr w:val="none" w:sz="0" w:space="0" w:color="auto" w:frame="1"/>
          <w:lang w:eastAsia="de-DE"/>
        </w:rPr>
        <w:t>Teambuilding</w:t>
      </w:r>
    </w:p>
    <w:bookmarkEnd w:id="1"/>
    <w:p w14:paraId="508AF9AA" w14:textId="3BD47FA6" w:rsidR="00E65304" w:rsidRPr="00E65304" w:rsidRDefault="00E65304" w:rsidP="00E65304">
      <w:pPr>
        <w:numPr>
          <w:ilvl w:val="0"/>
          <w:numId w:val="17"/>
        </w:numPr>
        <w:spacing w:line="276" w:lineRule="auto"/>
        <w:ind w:left="120"/>
        <w:textAlignment w:val="baseline"/>
        <w:rPr>
          <w:rFonts w:asciiTheme="minorHAnsi" w:eastAsia="Times New Roman" w:hAnsiTheme="minorHAnsi" w:cstheme="minorHAnsi"/>
          <w:color w:val="414141"/>
          <w:lang w:eastAsia="de-DE"/>
        </w:rPr>
      </w:pPr>
      <w:r w:rsidRPr="00E65304">
        <w:rPr>
          <w:rFonts w:asciiTheme="minorHAnsi" w:eastAsia="Times New Roman" w:hAnsiTheme="minorHAnsi" w:cstheme="minorHAnsi"/>
          <w:color w:val="545454"/>
          <w:bdr w:val="none" w:sz="0" w:space="0" w:color="auto" w:frame="1"/>
          <w:lang w:eastAsia="de-DE"/>
        </w:rPr>
        <w:t>Neue Teammitglieder ins Team aufnehmen und sich besser kennen lernen (z.B. Kick-off-Event für ein neues Projekt)</w:t>
      </w:r>
    </w:p>
    <w:p w14:paraId="7E98C080" w14:textId="77777777" w:rsidR="00E65304" w:rsidRPr="00E65304" w:rsidRDefault="00E65304" w:rsidP="00E65304">
      <w:pPr>
        <w:numPr>
          <w:ilvl w:val="0"/>
          <w:numId w:val="17"/>
        </w:numPr>
        <w:spacing w:line="276" w:lineRule="auto"/>
        <w:ind w:left="120"/>
        <w:textAlignment w:val="baseline"/>
        <w:rPr>
          <w:rFonts w:asciiTheme="minorHAnsi" w:eastAsia="Times New Roman" w:hAnsiTheme="minorHAnsi" w:cstheme="minorHAnsi"/>
          <w:color w:val="414141"/>
          <w:lang w:eastAsia="de-DE"/>
        </w:rPr>
      </w:pPr>
      <w:r w:rsidRPr="00E65304">
        <w:rPr>
          <w:rFonts w:asciiTheme="minorHAnsi" w:eastAsia="Times New Roman" w:hAnsiTheme="minorHAnsi" w:cstheme="minorHAnsi"/>
          <w:color w:val="545454"/>
          <w:bdr w:val="none" w:sz="0" w:space="0" w:color="auto" w:frame="1"/>
          <w:lang w:eastAsia="de-DE"/>
        </w:rPr>
        <w:t>Sich als Team einer neuen Herausforderung stellen und gemeinsam erfolgreich meistern.</w:t>
      </w:r>
    </w:p>
    <w:p w14:paraId="451DF539" w14:textId="77777777" w:rsidR="00E65304" w:rsidRPr="00E65304" w:rsidRDefault="00E65304" w:rsidP="00E65304">
      <w:pPr>
        <w:numPr>
          <w:ilvl w:val="0"/>
          <w:numId w:val="17"/>
        </w:numPr>
        <w:spacing w:line="276" w:lineRule="auto"/>
        <w:ind w:left="120"/>
        <w:textAlignment w:val="baseline"/>
        <w:rPr>
          <w:rFonts w:asciiTheme="minorHAnsi" w:eastAsia="Times New Roman" w:hAnsiTheme="minorHAnsi" w:cstheme="minorHAnsi"/>
          <w:color w:val="414141"/>
          <w:lang w:eastAsia="de-DE"/>
        </w:rPr>
      </w:pPr>
      <w:r w:rsidRPr="00E65304">
        <w:rPr>
          <w:rFonts w:asciiTheme="minorHAnsi" w:eastAsia="Times New Roman" w:hAnsiTheme="minorHAnsi" w:cstheme="minorHAnsi"/>
          <w:color w:val="545454"/>
          <w:bdr w:val="none" w:sz="0" w:space="0" w:color="auto" w:frame="1"/>
          <w:lang w:eastAsia="de-DE"/>
        </w:rPr>
        <w:t>Neue Rollen und Verhaltensweisen im Team erleben, analysieren und integrieren.</w:t>
      </w:r>
    </w:p>
    <w:p w14:paraId="21F07903" w14:textId="77777777" w:rsidR="00A20F08" w:rsidRPr="008738FD" w:rsidRDefault="00A20F08" w:rsidP="00A20F08">
      <w:pPr>
        <w:textAlignment w:val="baseline"/>
        <w:outlineLvl w:val="4"/>
        <w:rPr>
          <w:rFonts w:asciiTheme="minorHAnsi" w:eastAsia="Times New Roman" w:hAnsiTheme="minorHAnsi" w:cstheme="minorHAnsi"/>
          <w:b/>
          <w:bCs/>
          <w:color w:val="414141"/>
          <w:sz w:val="38"/>
          <w:szCs w:val="38"/>
          <w:lang w:eastAsia="de-DE"/>
        </w:rPr>
      </w:pPr>
    </w:p>
    <w:p w14:paraId="52902CF8" w14:textId="091AC2F9" w:rsidR="00A20F08" w:rsidRPr="008738FD" w:rsidRDefault="00A20F08" w:rsidP="00A20F08">
      <w:pPr>
        <w:textAlignment w:val="baseline"/>
        <w:outlineLvl w:val="4"/>
        <w:rPr>
          <w:rFonts w:asciiTheme="minorHAnsi" w:eastAsia="Times New Roman" w:hAnsiTheme="minorHAnsi" w:cstheme="minorHAnsi"/>
          <w:b/>
          <w:bCs/>
          <w:color w:val="414141"/>
          <w:sz w:val="28"/>
          <w:szCs w:val="28"/>
          <w:lang w:eastAsia="de-DE"/>
        </w:rPr>
      </w:pPr>
      <w:bookmarkStart w:id="2" w:name="_Hlk20231533"/>
      <w:r w:rsidRPr="008738FD">
        <w:rPr>
          <w:rFonts w:asciiTheme="minorHAnsi" w:eastAsia="Times New Roman" w:hAnsiTheme="minorHAnsi" w:cstheme="minorHAnsi"/>
          <w:b/>
          <w:bCs/>
          <w:color w:val="414141"/>
          <w:sz w:val="28"/>
          <w:szCs w:val="28"/>
          <w:bdr w:val="none" w:sz="0" w:space="0" w:color="auto" w:frame="1"/>
          <w:lang w:eastAsia="de-DE"/>
        </w:rPr>
        <w:t>Auszeit aus dem Arbeitsalltag</w:t>
      </w:r>
    </w:p>
    <w:bookmarkEnd w:id="2"/>
    <w:p w14:paraId="7CC56095" w14:textId="77777777" w:rsidR="00A20F08" w:rsidRPr="008738FD" w:rsidRDefault="00A20F08" w:rsidP="00A20F08">
      <w:pPr>
        <w:pStyle w:val="font4"/>
        <w:numPr>
          <w:ilvl w:val="0"/>
          <w:numId w:val="18"/>
        </w:numPr>
        <w:spacing w:before="0" w:beforeAutospacing="0" w:after="0" w:afterAutospacing="0" w:line="276" w:lineRule="auto"/>
        <w:ind w:left="120"/>
        <w:textAlignment w:val="baseline"/>
        <w:rPr>
          <w:rFonts w:asciiTheme="minorHAnsi" w:hAnsiTheme="minorHAnsi" w:cstheme="minorHAnsi"/>
          <w:color w:val="414141"/>
        </w:rPr>
      </w:pPr>
      <w:r w:rsidRPr="008738FD">
        <w:rPr>
          <w:rFonts w:asciiTheme="minorHAnsi" w:hAnsiTheme="minorHAnsi" w:cstheme="minorHAnsi"/>
          <w:color w:val="414141"/>
          <w:bdr w:val="none" w:sz="0" w:space="0" w:color="auto" w:frame="1"/>
        </w:rPr>
        <w:t xml:space="preserve">Hobel statt Laptop &amp; </w:t>
      </w:r>
      <w:proofErr w:type="spellStart"/>
      <w:r w:rsidRPr="008738FD">
        <w:rPr>
          <w:rFonts w:asciiTheme="minorHAnsi" w:hAnsiTheme="minorHAnsi" w:cstheme="minorHAnsi"/>
          <w:color w:val="414141"/>
          <w:bdr w:val="none" w:sz="0" w:space="0" w:color="auto" w:frame="1"/>
        </w:rPr>
        <w:t>Powerpoint</w:t>
      </w:r>
      <w:proofErr w:type="spellEnd"/>
    </w:p>
    <w:p w14:paraId="3B173874" w14:textId="77777777" w:rsidR="00A20F08" w:rsidRPr="008738FD" w:rsidRDefault="00A20F08" w:rsidP="00A20F08">
      <w:pPr>
        <w:pStyle w:val="font4"/>
        <w:numPr>
          <w:ilvl w:val="0"/>
          <w:numId w:val="18"/>
        </w:numPr>
        <w:spacing w:before="0" w:beforeAutospacing="0" w:after="0" w:afterAutospacing="0" w:line="276" w:lineRule="auto"/>
        <w:ind w:left="120"/>
        <w:textAlignment w:val="baseline"/>
        <w:rPr>
          <w:rFonts w:asciiTheme="minorHAnsi" w:hAnsiTheme="minorHAnsi" w:cstheme="minorHAnsi"/>
          <w:color w:val="414141"/>
        </w:rPr>
      </w:pPr>
      <w:r w:rsidRPr="008738FD">
        <w:rPr>
          <w:rFonts w:asciiTheme="minorHAnsi" w:hAnsiTheme="minorHAnsi" w:cstheme="minorHAnsi"/>
          <w:color w:val="545454"/>
          <w:bdr w:val="none" w:sz="0" w:space="0" w:color="auto" w:frame="1"/>
        </w:rPr>
        <w:t>Für alle "computergeplagten Schreibtischsitzer bzw. Kopfarbeiter", die nur selten sichtbare Tageserfolge (ihr TAGWERK) feiern können.</w:t>
      </w:r>
    </w:p>
    <w:p w14:paraId="04DD8B97" w14:textId="77777777" w:rsidR="00A20F08" w:rsidRPr="008738FD" w:rsidRDefault="00A20F08" w:rsidP="00A20F08">
      <w:pPr>
        <w:pStyle w:val="font4"/>
        <w:numPr>
          <w:ilvl w:val="0"/>
          <w:numId w:val="18"/>
        </w:numPr>
        <w:spacing w:before="0" w:beforeAutospacing="0" w:after="0" w:afterAutospacing="0" w:line="276" w:lineRule="auto"/>
        <w:ind w:left="120"/>
        <w:textAlignment w:val="baseline"/>
        <w:rPr>
          <w:rFonts w:asciiTheme="minorHAnsi" w:hAnsiTheme="minorHAnsi" w:cstheme="minorHAnsi"/>
          <w:color w:val="414141"/>
        </w:rPr>
      </w:pPr>
      <w:r w:rsidRPr="008738FD">
        <w:rPr>
          <w:rFonts w:asciiTheme="minorHAnsi" w:hAnsiTheme="minorHAnsi" w:cstheme="minorHAnsi"/>
          <w:color w:val="545454"/>
          <w:bdr w:val="none" w:sz="0" w:space="0" w:color="auto" w:frame="1"/>
        </w:rPr>
        <w:t>Digitale Auszeit in der analogen Arbeitswelt = Entspannung, Stressabbau &amp; Erholung.</w:t>
      </w:r>
    </w:p>
    <w:p w14:paraId="4240E457" w14:textId="77777777" w:rsidR="00A20F08" w:rsidRPr="008738FD" w:rsidRDefault="00A20F08" w:rsidP="00A20F08">
      <w:pPr>
        <w:pStyle w:val="font4"/>
        <w:numPr>
          <w:ilvl w:val="0"/>
          <w:numId w:val="18"/>
        </w:numPr>
        <w:spacing w:before="0" w:beforeAutospacing="0" w:after="0" w:afterAutospacing="0" w:line="276" w:lineRule="auto"/>
        <w:ind w:left="120"/>
        <w:textAlignment w:val="baseline"/>
        <w:rPr>
          <w:rFonts w:asciiTheme="minorHAnsi" w:hAnsiTheme="minorHAnsi" w:cstheme="minorHAnsi"/>
          <w:color w:val="414141"/>
        </w:rPr>
      </w:pPr>
      <w:r w:rsidRPr="008738FD">
        <w:rPr>
          <w:rFonts w:asciiTheme="minorHAnsi" w:hAnsiTheme="minorHAnsi" w:cstheme="minorHAnsi"/>
          <w:color w:val="545454"/>
          <w:bdr w:val="none" w:sz="0" w:space="0" w:color="auto" w:frame="1"/>
        </w:rPr>
        <w:t>Sich einer neuen Herausforderung stellen und kreativ arbeiten.</w:t>
      </w:r>
    </w:p>
    <w:p w14:paraId="7958613A" w14:textId="77777777" w:rsidR="00390ADC" w:rsidRPr="008738FD" w:rsidRDefault="00390ADC" w:rsidP="00390ADC">
      <w:pPr>
        <w:textAlignment w:val="baseline"/>
        <w:outlineLvl w:val="4"/>
        <w:rPr>
          <w:rFonts w:asciiTheme="minorHAnsi" w:eastAsia="Times New Roman" w:hAnsiTheme="minorHAnsi" w:cstheme="minorHAnsi"/>
          <w:b/>
          <w:bCs/>
          <w:color w:val="414141"/>
          <w:sz w:val="38"/>
          <w:szCs w:val="38"/>
          <w:bdr w:val="none" w:sz="0" w:space="0" w:color="auto" w:frame="1"/>
          <w:lang w:eastAsia="de-DE"/>
        </w:rPr>
      </w:pPr>
    </w:p>
    <w:p w14:paraId="3F427D75" w14:textId="1F4F3AE0" w:rsidR="00390ADC" w:rsidRPr="008738FD" w:rsidRDefault="00390ADC" w:rsidP="00390ADC">
      <w:pPr>
        <w:textAlignment w:val="baseline"/>
        <w:outlineLvl w:val="4"/>
        <w:rPr>
          <w:rFonts w:asciiTheme="minorHAnsi" w:eastAsia="Times New Roman" w:hAnsiTheme="minorHAnsi" w:cstheme="minorHAnsi"/>
          <w:b/>
          <w:bCs/>
          <w:color w:val="414141"/>
          <w:sz w:val="28"/>
          <w:szCs w:val="28"/>
          <w:lang w:eastAsia="de-DE"/>
        </w:rPr>
      </w:pPr>
      <w:r w:rsidRPr="008738FD">
        <w:rPr>
          <w:rFonts w:asciiTheme="minorHAnsi" w:eastAsia="Times New Roman" w:hAnsiTheme="minorHAnsi" w:cstheme="minorHAnsi"/>
          <w:b/>
          <w:bCs/>
          <w:color w:val="414141"/>
          <w:sz w:val="28"/>
          <w:szCs w:val="28"/>
          <w:bdr w:val="none" w:sz="0" w:space="0" w:color="auto" w:frame="1"/>
          <w:lang w:eastAsia="de-DE"/>
        </w:rPr>
        <w:t>Gemeinsam Spaß haben</w:t>
      </w:r>
    </w:p>
    <w:p w14:paraId="2072C6C3" w14:textId="77777777" w:rsidR="00390ADC" w:rsidRPr="008738FD" w:rsidRDefault="00390ADC" w:rsidP="00390ADC">
      <w:pPr>
        <w:pStyle w:val="font4"/>
        <w:numPr>
          <w:ilvl w:val="0"/>
          <w:numId w:val="19"/>
        </w:numPr>
        <w:spacing w:before="0" w:beforeAutospacing="0" w:after="0" w:afterAutospacing="0" w:line="276" w:lineRule="auto"/>
        <w:ind w:left="120"/>
        <w:textAlignment w:val="baseline"/>
        <w:rPr>
          <w:rFonts w:asciiTheme="minorHAnsi" w:hAnsiTheme="minorHAnsi" w:cstheme="minorHAnsi"/>
          <w:color w:val="414141"/>
        </w:rPr>
      </w:pPr>
      <w:r w:rsidRPr="008738FD">
        <w:rPr>
          <w:rFonts w:asciiTheme="minorHAnsi" w:hAnsiTheme="minorHAnsi" w:cstheme="minorHAnsi"/>
          <w:color w:val="545454"/>
          <w:bdr w:val="none" w:sz="0" w:space="0" w:color="auto" w:frame="1"/>
        </w:rPr>
        <w:t>Betriebsausflug oder Betriebsfeier einmal anders.</w:t>
      </w:r>
    </w:p>
    <w:p w14:paraId="6E3FE122" w14:textId="77777777" w:rsidR="00390ADC" w:rsidRPr="008738FD" w:rsidRDefault="00390ADC" w:rsidP="00390ADC">
      <w:pPr>
        <w:pStyle w:val="font4"/>
        <w:numPr>
          <w:ilvl w:val="0"/>
          <w:numId w:val="19"/>
        </w:numPr>
        <w:spacing w:before="0" w:beforeAutospacing="0" w:after="0" w:afterAutospacing="0" w:line="276" w:lineRule="auto"/>
        <w:ind w:left="120"/>
        <w:textAlignment w:val="baseline"/>
        <w:rPr>
          <w:rFonts w:asciiTheme="minorHAnsi" w:hAnsiTheme="minorHAnsi" w:cstheme="minorHAnsi"/>
          <w:color w:val="414141"/>
        </w:rPr>
      </w:pPr>
      <w:r w:rsidRPr="008738FD">
        <w:rPr>
          <w:rFonts w:asciiTheme="minorHAnsi" w:hAnsiTheme="minorHAnsi" w:cstheme="minorHAnsi"/>
          <w:color w:val="545454"/>
          <w:bdr w:val="none" w:sz="0" w:space="0" w:color="auto" w:frame="1"/>
        </w:rPr>
        <w:t>Sich als Menschen und nicht als Kolleg*innen erleben.</w:t>
      </w:r>
    </w:p>
    <w:p w14:paraId="23ACBB55" w14:textId="77777777" w:rsidR="00390ADC" w:rsidRPr="008738FD" w:rsidRDefault="00390ADC" w:rsidP="00390ADC">
      <w:pPr>
        <w:pStyle w:val="font4"/>
        <w:numPr>
          <w:ilvl w:val="0"/>
          <w:numId w:val="19"/>
        </w:numPr>
        <w:spacing w:before="0" w:beforeAutospacing="0" w:after="0" w:afterAutospacing="0" w:line="276" w:lineRule="auto"/>
        <w:ind w:left="120"/>
        <w:textAlignment w:val="baseline"/>
        <w:rPr>
          <w:rFonts w:asciiTheme="minorHAnsi" w:hAnsiTheme="minorHAnsi" w:cstheme="minorHAnsi"/>
          <w:color w:val="414141"/>
        </w:rPr>
      </w:pPr>
      <w:r w:rsidRPr="008738FD">
        <w:rPr>
          <w:rFonts w:asciiTheme="minorHAnsi" w:hAnsiTheme="minorHAnsi" w:cstheme="minorHAnsi"/>
          <w:color w:val="545454"/>
          <w:bdr w:val="none" w:sz="0" w:space="0" w:color="auto" w:frame="1"/>
        </w:rPr>
        <w:t>Ihre Kunden mit etwas gänzlich Neuem überraschen und begeistern - Kochen &amp; Golfen war gestern.</w:t>
      </w:r>
    </w:p>
    <w:p w14:paraId="349B6799" w14:textId="77777777" w:rsidR="00390ADC" w:rsidRPr="008738FD" w:rsidRDefault="00390ADC" w:rsidP="00390ADC">
      <w:pPr>
        <w:pStyle w:val="font4"/>
        <w:numPr>
          <w:ilvl w:val="0"/>
          <w:numId w:val="19"/>
        </w:numPr>
        <w:spacing w:before="0" w:beforeAutospacing="0" w:after="0" w:afterAutospacing="0" w:line="276" w:lineRule="auto"/>
        <w:ind w:left="120"/>
        <w:textAlignment w:val="baseline"/>
        <w:rPr>
          <w:rFonts w:asciiTheme="minorHAnsi" w:hAnsiTheme="minorHAnsi" w:cstheme="minorHAnsi"/>
          <w:color w:val="414141"/>
        </w:rPr>
      </w:pPr>
      <w:r w:rsidRPr="008738FD">
        <w:rPr>
          <w:rFonts w:asciiTheme="minorHAnsi" w:hAnsiTheme="minorHAnsi" w:cstheme="minorHAnsi"/>
          <w:color w:val="545454"/>
          <w:bdr w:val="none" w:sz="0" w:space="0" w:color="auto" w:frame="1"/>
        </w:rPr>
        <w:t>Gemeinsame Zeit genießen und Spaß haben!</w:t>
      </w:r>
    </w:p>
    <w:sectPr w:rsidR="00390ADC" w:rsidRPr="008738FD" w:rsidSect="00050814">
      <w:headerReference w:type="default" r:id="rId8"/>
      <w:pgSz w:w="11900" w:h="16840" w:code="9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31FF7" w14:textId="77777777" w:rsidR="004D6147" w:rsidRDefault="004D6147" w:rsidP="00686BFC">
      <w:r>
        <w:separator/>
      </w:r>
    </w:p>
  </w:endnote>
  <w:endnote w:type="continuationSeparator" w:id="0">
    <w:p w14:paraId="7CDF55D0" w14:textId="77777777" w:rsidR="004D6147" w:rsidRDefault="004D6147" w:rsidP="0068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A1D0C" w14:textId="77777777" w:rsidR="004D6147" w:rsidRDefault="004D6147" w:rsidP="00686BFC">
      <w:r>
        <w:separator/>
      </w:r>
    </w:p>
  </w:footnote>
  <w:footnote w:type="continuationSeparator" w:id="0">
    <w:p w14:paraId="38A41D60" w14:textId="77777777" w:rsidR="004D6147" w:rsidRDefault="004D6147" w:rsidP="00686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1A412" w14:textId="22F39870" w:rsidR="00A208A3" w:rsidRDefault="00987A85" w:rsidP="00DD1066">
    <w:pPr>
      <w:pStyle w:val="Kopfzeile"/>
      <w:jc w:val="right"/>
    </w:pPr>
    <w:r>
      <w:rPr>
        <w:noProof/>
      </w:rPr>
      <w:drawing>
        <wp:inline distT="0" distB="0" distL="0" distR="0" wp14:anchorId="4906EC2E" wp14:editId="7FCECE4B">
          <wp:extent cx="2140552" cy="985041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552" cy="985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3AE"/>
    <w:multiLevelType w:val="hybridMultilevel"/>
    <w:tmpl w:val="0FF81F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7C75"/>
    <w:multiLevelType w:val="multilevel"/>
    <w:tmpl w:val="D78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D6EA3"/>
    <w:multiLevelType w:val="multilevel"/>
    <w:tmpl w:val="42B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8D3BF4"/>
    <w:multiLevelType w:val="multilevel"/>
    <w:tmpl w:val="6938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F7BEA"/>
    <w:multiLevelType w:val="hybridMultilevel"/>
    <w:tmpl w:val="1D38764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4964"/>
    <w:multiLevelType w:val="hybridMultilevel"/>
    <w:tmpl w:val="AACA7E66"/>
    <w:lvl w:ilvl="0" w:tplc="66C28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E22F0"/>
    <w:multiLevelType w:val="hybridMultilevel"/>
    <w:tmpl w:val="3330204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D4814"/>
    <w:multiLevelType w:val="hybridMultilevel"/>
    <w:tmpl w:val="E9F63314"/>
    <w:lvl w:ilvl="0" w:tplc="1812E6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0896F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64515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E2201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8E780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5EC6C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0EE19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EFBC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EA9F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9F72131"/>
    <w:multiLevelType w:val="hybridMultilevel"/>
    <w:tmpl w:val="302C96F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24CC5"/>
    <w:multiLevelType w:val="hybridMultilevel"/>
    <w:tmpl w:val="D64800E6"/>
    <w:lvl w:ilvl="0" w:tplc="66C28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D56DC"/>
    <w:multiLevelType w:val="multilevel"/>
    <w:tmpl w:val="0A9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0D3F9D"/>
    <w:multiLevelType w:val="hybridMultilevel"/>
    <w:tmpl w:val="395E1A0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F2099"/>
    <w:multiLevelType w:val="multilevel"/>
    <w:tmpl w:val="81E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815D01"/>
    <w:multiLevelType w:val="hybridMultilevel"/>
    <w:tmpl w:val="F236B402"/>
    <w:lvl w:ilvl="0" w:tplc="90F4745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662D4C"/>
    <w:multiLevelType w:val="hybridMultilevel"/>
    <w:tmpl w:val="63263B26"/>
    <w:lvl w:ilvl="0" w:tplc="FADA10D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B42D4B"/>
    <w:multiLevelType w:val="hybridMultilevel"/>
    <w:tmpl w:val="97E232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26B3E"/>
    <w:multiLevelType w:val="hybridMultilevel"/>
    <w:tmpl w:val="F2566C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E5D2F"/>
    <w:multiLevelType w:val="multilevel"/>
    <w:tmpl w:val="4DE2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36B5D"/>
    <w:multiLevelType w:val="multilevel"/>
    <w:tmpl w:val="1B52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6"/>
  </w:num>
  <w:num w:numId="3">
    <w:abstractNumId w:val="0"/>
  </w:num>
  <w:num w:numId="4">
    <w:abstractNumId w:val="15"/>
  </w:num>
  <w:num w:numId="5">
    <w:abstractNumId w:val="4"/>
  </w:num>
  <w:num w:numId="6">
    <w:abstractNumId w:val="11"/>
  </w:num>
  <w:num w:numId="7">
    <w:abstractNumId w:val="7"/>
  </w:num>
  <w:num w:numId="8">
    <w:abstractNumId w:val="1"/>
  </w:num>
  <w:num w:numId="9">
    <w:abstractNumId w:val="16"/>
  </w:num>
  <w:num w:numId="10">
    <w:abstractNumId w:val="8"/>
  </w:num>
  <w:num w:numId="11">
    <w:abstractNumId w:val="17"/>
  </w:num>
  <w:num w:numId="12">
    <w:abstractNumId w:val="5"/>
  </w:num>
  <w:num w:numId="13">
    <w:abstractNumId w:val="9"/>
  </w:num>
  <w:num w:numId="14">
    <w:abstractNumId w:val="13"/>
  </w:num>
  <w:num w:numId="15">
    <w:abstractNumId w:val="14"/>
  </w:num>
  <w:num w:numId="16">
    <w:abstractNumId w:val="2"/>
  </w:num>
  <w:num w:numId="17">
    <w:abstractNumId w:val="10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C"/>
    <w:rsid w:val="00000E41"/>
    <w:rsid w:val="0001118F"/>
    <w:rsid w:val="00026FEC"/>
    <w:rsid w:val="00034F4D"/>
    <w:rsid w:val="0004638C"/>
    <w:rsid w:val="00050814"/>
    <w:rsid w:val="00054195"/>
    <w:rsid w:val="00057914"/>
    <w:rsid w:val="00061D5F"/>
    <w:rsid w:val="00070BE4"/>
    <w:rsid w:val="000842A0"/>
    <w:rsid w:val="000A5204"/>
    <w:rsid w:val="000B070C"/>
    <w:rsid w:val="000C0700"/>
    <w:rsid w:val="000C0FEF"/>
    <w:rsid w:val="000C51EA"/>
    <w:rsid w:val="000D228F"/>
    <w:rsid w:val="000E1D22"/>
    <w:rsid w:val="000E7220"/>
    <w:rsid w:val="000F0723"/>
    <w:rsid w:val="00104EFE"/>
    <w:rsid w:val="00105541"/>
    <w:rsid w:val="00112D88"/>
    <w:rsid w:val="00121847"/>
    <w:rsid w:val="00136C67"/>
    <w:rsid w:val="00144D8E"/>
    <w:rsid w:val="001522E3"/>
    <w:rsid w:val="00166A16"/>
    <w:rsid w:val="00167122"/>
    <w:rsid w:val="001726A9"/>
    <w:rsid w:val="00177F29"/>
    <w:rsid w:val="00195734"/>
    <w:rsid w:val="001C0673"/>
    <w:rsid w:val="001C138E"/>
    <w:rsid w:val="001D4FDF"/>
    <w:rsid w:val="001D7039"/>
    <w:rsid w:val="001E190D"/>
    <w:rsid w:val="001F7104"/>
    <w:rsid w:val="00220076"/>
    <w:rsid w:val="00220DF3"/>
    <w:rsid w:val="0022264F"/>
    <w:rsid w:val="00227B7D"/>
    <w:rsid w:val="002318BF"/>
    <w:rsid w:val="00231C2A"/>
    <w:rsid w:val="00234110"/>
    <w:rsid w:val="00250D3F"/>
    <w:rsid w:val="00254854"/>
    <w:rsid w:val="00256AB6"/>
    <w:rsid w:val="00262AF1"/>
    <w:rsid w:val="00267A0E"/>
    <w:rsid w:val="0027782E"/>
    <w:rsid w:val="00293CC4"/>
    <w:rsid w:val="002943D8"/>
    <w:rsid w:val="00294E57"/>
    <w:rsid w:val="00297D4D"/>
    <w:rsid w:val="002A1CFE"/>
    <w:rsid w:val="002B5F2C"/>
    <w:rsid w:val="002B6A7C"/>
    <w:rsid w:val="002C5AD0"/>
    <w:rsid w:val="002E582A"/>
    <w:rsid w:val="003175DC"/>
    <w:rsid w:val="003208B5"/>
    <w:rsid w:val="00325E51"/>
    <w:rsid w:val="003271EB"/>
    <w:rsid w:val="00333C20"/>
    <w:rsid w:val="00336C37"/>
    <w:rsid w:val="00341E97"/>
    <w:rsid w:val="003458CE"/>
    <w:rsid w:val="00353B90"/>
    <w:rsid w:val="00354B53"/>
    <w:rsid w:val="003551C0"/>
    <w:rsid w:val="0035552B"/>
    <w:rsid w:val="00371B26"/>
    <w:rsid w:val="00385DF1"/>
    <w:rsid w:val="00390ADC"/>
    <w:rsid w:val="00396F0B"/>
    <w:rsid w:val="003A076F"/>
    <w:rsid w:val="003A0EE7"/>
    <w:rsid w:val="003A598F"/>
    <w:rsid w:val="003B657D"/>
    <w:rsid w:val="003D2869"/>
    <w:rsid w:val="003E097B"/>
    <w:rsid w:val="003E2E00"/>
    <w:rsid w:val="003E7D47"/>
    <w:rsid w:val="003F393C"/>
    <w:rsid w:val="003F40F5"/>
    <w:rsid w:val="003F5414"/>
    <w:rsid w:val="003F74F8"/>
    <w:rsid w:val="00406BC8"/>
    <w:rsid w:val="00412078"/>
    <w:rsid w:val="0041262D"/>
    <w:rsid w:val="0041798F"/>
    <w:rsid w:val="00427A67"/>
    <w:rsid w:val="004352AD"/>
    <w:rsid w:val="004353A0"/>
    <w:rsid w:val="00435883"/>
    <w:rsid w:val="00435F7B"/>
    <w:rsid w:val="00445BBE"/>
    <w:rsid w:val="0044679D"/>
    <w:rsid w:val="00465500"/>
    <w:rsid w:val="00470AE0"/>
    <w:rsid w:val="00472904"/>
    <w:rsid w:val="00473B38"/>
    <w:rsid w:val="00491D29"/>
    <w:rsid w:val="004937B4"/>
    <w:rsid w:val="004963DA"/>
    <w:rsid w:val="004B70FA"/>
    <w:rsid w:val="004C47C9"/>
    <w:rsid w:val="004D1198"/>
    <w:rsid w:val="004D6147"/>
    <w:rsid w:val="004E1A3D"/>
    <w:rsid w:val="004F4D53"/>
    <w:rsid w:val="00506BAF"/>
    <w:rsid w:val="00507C2D"/>
    <w:rsid w:val="00513C46"/>
    <w:rsid w:val="00514385"/>
    <w:rsid w:val="00516D58"/>
    <w:rsid w:val="00521F3C"/>
    <w:rsid w:val="005243F4"/>
    <w:rsid w:val="00530E4B"/>
    <w:rsid w:val="00542917"/>
    <w:rsid w:val="00544D8B"/>
    <w:rsid w:val="00545B05"/>
    <w:rsid w:val="005568EF"/>
    <w:rsid w:val="00561C4B"/>
    <w:rsid w:val="00574BAB"/>
    <w:rsid w:val="005A37AF"/>
    <w:rsid w:val="005B2B29"/>
    <w:rsid w:val="005C1952"/>
    <w:rsid w:val="005C21A0"/>
    <w:rsid w:val="005C5D6C"/>
    <w:rsid w:val="005D03DD"/>
    <w:rsid w:val="005D1D35"/>
    <w:rsid w:val="005D6CB9"/>
    <w:rsid w:val="00601E1D"/>
    <w:rsid w:val="0060442B"/>
    <w:rsid w:val="00604494"/>
    <w:rsid w:val="00610EF5"/>
    <w:rsid w:val="00624C84"/>
    <w:rsid w:val="00657AB2"/>
    <w:rsid w:val="0066090C"/>
    <w:rsid w:val="006727B8"/>
    <w:rsid w:val="00675F02"/>
    <w:rsid w:val="006849D5"/>
    <w:rsid w:val="00686BFC"/>
    <w:rsid w:val="006969BD"/>
    <w:rsid w:val="006A4984"/>
    <w:rsid w:val="006A7E18"/>
    <w:rsid w:val="006B272C"/>
    <w:rsid w:val="006B4674"/>
    <w:rsid w:val="006D2FFF"/>
    <w:rsid w:val="006D3744"/>
    <w:rsid w:val="006D7935"/>
    <w:rsid w:val="006E1E15"/>
    <w:rsid w:val="006F604A"/>
    <w:rsid w:val="007165D6"/>
    <w:rsid w:val="00721DFE"/>
    <w:rsid w:val="0072652F"/>
    <w:rsid w:val="00733545"/>
    <w:rsid w:val="0074669A"/>
    <w:rsid w:val="00747C2E"/>
    <w:rsid w:val="007510FC"/>
    <w:rsid w:val="00760053"/>
    <w:rsid w:val="007627C8"/>
    <w:rsid w:val="007767AA"/>
    <w:rsid w:val="00793B80"/>
    <w:rsid w:val="007A37DD"/>
    <w:rsid w:val="007A4C9E"/>
    <w:rsid w:val="007A54B6"/>
    <w:rsid w:val="007B7342"/>
    <w:rsid w:val="007C76BF"/>
    <w:rsid w:val="007D02F8"/>
    <w:rsid w:val="007D37F5"/>
    <w:rsid w:val="007E5309"/>
    <w:rsid w:val="00811592"/>
    <w:rsid w:val="008132BE"/>
    <w:rsid w:val="00816B3B"/>
    <w:rsid w:val="00826A2B"/>
    <w:rsid w:val="00834ACA"/>
    <w:rsid w:val="008454E5"/>
    <w:rsid w:val="0085397B"/>
    <w:rsid w:val="00855DAF"/>
    <w:rsid w:val="00860FF5"/>
    <w:rsid w:val="00862AF2"/>
    <w:rsid w:val="008738FD"/>
    <w:rsid w:val="00886F3F"/>
    <w:rsid w:val="00896921"/>
    <w:rsid w:val="008A11EE"/>
    <w:rsid w:val="008A2183"/>
    <w:rsid w:val="008A2830"/>
    <w:rsid w:val="008A3316"/>
    <w:rsid w:val="008B508F"/>
    <w:rsid w:val="008B5FBA"/>
    <w:rsid w:val="008B7E07"/>
    <w:rsid w:val="008C0BAD"/>
    <w:rsid w:val="008C480F"/>
    <w:rsid w:val="008C6A11"/>
    <w:rsid w:val="008D6BE5"/>
    <w:rsid w:val="008E0C8D"/>
    <w:rsid w:val="008E48D8"/>
    <w:rsid w:val="008E656F"/>
    <w:rsid w:val="00900D7B"/>
    <w:rsid w:val="00902BE9"/>
    <w:rsid w:val="00904CEE"/>
    <w:rsid w:val="009058FC"/>
    <w:rsid w:val="0091495C"/>
    <w:rsid w:val="00914BDF"/>
    <w:rsid w:val="00923F96"/>
    <w:rsid w:val="00926C95"/>
    <w:rsid w:val="00927391"/>
    <w:rsid w:val="00936A42"/>
    <w:rsid w:val="00936B2B"/>
    <w:rsid w:val="00936FA1"/>
    <w:rsid w:val="00937AB4"/>
    <w:rsid w:val="00951FE0"/>
    <w:rsid w:val="009673E6"/>
    <w:rsid w:val="00987A85"/>
    <w:rsid w:val="009907C6"/>
    <w:rsid w:val="00993F97"/>
    <w:rsid w:val="009A0E3D"/>
    <w:rsid w:val="009A21F4"/>
    <w:rsid w:val="009B09F0"/>
    <w:rsid w:val="009C79F9"/>
    <w:rsid w:val="009D0DFF"/>
    <w:rsid w:val="009D2593"/>
    <w:rsid w:val="009D2C70"/>
    <w:rsid w:val="009D7DC0"/>
    <w:rsid w:val="009E06B4"/>
    <w:rsid w:val="009E4F2F"/>
    <w:rsid w:val="009F23E0"/>
    <w:rsid w:val="009F3D0A"/>
    <w:rsid w:val="009F6C70"/>
    <w:rsid w:val="00A0102C"/>
    <w:rsid w:val="00A042B9"/>
    <w:rsid w:val="00A04657"/>
    <w:rsid w:val="00A069B7"/>
    <w:rsid w:val="00A07C55"/>
    <w:rsid w:val="00A208A3"/>
    <w:rsid w:val="00A20F08"/>
    <w:rsid w:val="00A269E0"/>
    <w:rsid w:val="00A367D6"/>
    <w:rsid w:val="00A37099"/>
    <w:rsid w:val="00A40B0B"/>
    <w:rsid w:val="00A414F8"/>
    <w:rsid w:val="00A42D80"/>
    <w:rsid w:val="00A46192"/>
    <w:rsid w:val="00A53690"/>
    <w:rsid w:val="00A625DB"/>
    <w:rsid w:val="00A76B38"/>
    <w:rsid w:val="00A910B7"/>
    <w:rsid w:val="00A91361"/>
    <w:rsid w:val="00A970C8"/>
    <w:rsid w:val="00AA5567"/>
    <w:rsid w:val="00AA5CAA"/>
    <w:rsid w:val="00AA76BC"/>
    <w:rsid w:val="00AD2CAF"/>
    <w:rsid w:val="00AE1552"/>
    <w:rsid w:val="00AF24B9"/>
    <w:rsid w:val="00AF2596"/>
    <w:rsid w:val="00B00CAC"/>
    <w:rsid w:val="00B058AD"/>
    <w:rsid w:val="00B06F03"/>
    <w:rsid w:val="00B10390"/>
    <w:rsid w:val="00B1376A"/>
    <w:rsid w:val="00B23916"/>
    <w:rsid w:val="00B27D85"/>
    <w:rsid w:val="00B319B5"/>
    <w:rsid w:val="00B53327"/>
    <w:rsid w:val="00B55862"/>
    <w:rsid w:val="00B66236"/>
    <w:rsid w:val="00B746C3"/>
    <w:rsid w:val="00B764FB"/>
    <w:rsid w:val="00B858A7"/>
    <w:rsid w:val="00B94292"/>
    <w:rsid w:val="00B976DF"/>
    <w:rsid w:val="00BA16E6"/>
    <w:rsid w:val="00BB5662"/>
    <w:rsid w:val="00BC4006"/>
    <w:rsid w:val="00BD1DB2"/>
    <w:rsid w:val="00BE0585"/>
    <w:rsid w:val="00BE1E37"/>
    <w:rsid w:val="00BE4435"/>
    <w:rsid w:val="00BE6953"/>
    <w:rsid w:val="00BE7176"/>
    <w:rsid w:val="00BF13F0"/>
    <w:rsid w:val="00BF6E09"/>
    <w:rsid w:val="00C0045F"/>
    <w:rsid w:val="00C02B76"/>
    <w:rsid w:val="00C16F3B"/>
    <w:rsid w:val="00C30B54"/>
    <w:rsid w:val="00C501D8"/>
    <w:rsid w:val="00C537D7"/>
    <w:rsid w:val="00C610C0"/>
    <w:rsid w:val="00C6227A"/>
    <w:rsid w:val="00C6391B"/>
    <w:rsid w:val="00C63C4C"/>
    <w:rsid w:val="00C75C00"/>
    <w:rsid w:val="00C80E23"/>
    <w:rsid w:val="00C81D7A"/>
    <w:rsid w:val="00C857AC"/>
    <w:rsid w:val="00C93F63"/>
    <w:rsid w:val="00C940DD"/>
    <w:rsid w:val="00C94709"/>
    <w:rsid w:val="00C9659F"/>
    <w:rsid w:val="00CA2A3A"/>
    <w:rsid w:val="00CA349D"/>
    <w:rsid w:val="00CA44DF"/>
    <w:rsid w:val="00CB1F80"/>
    <w:rsid w:val="00CB3BAA"/>
    <w:rsid w:val="00CC1DB7"/>
    <w:rsid w:val="00CC45DA"/>
    <w:rsid w:val="00CD3467"/>
    <w:rsid w:val="00CD6CE2"/>
    <w:rsid w:val="00CE36B4"/>
    <w:rsid w:val="00CF0E06"/>
    <w:rsid w:val="00CF1305"/>
    <w:rsid w:val="00CF558C"/>
    <w:rsid w:val="00D04279"/>
    <w:rsid w:val="00D177C8"/>
    <w:rsid w:val="00D30492"/>
    <w:rsid w:val="00D3122E"/>
    <w:rsid w:val="00D32726"/>
    <w:rsid w:val="00D36666"/>
    <w:rsid w:val="00D62D3C"/>
    <w:rsid w:val="00D63E39"/>
    <w:rsid w:val="00D71B1C"/>
    <w:rsid w:val="00D82251"/>
    <w:rsid w:val="00D8460B"/>
    <w:rsid w:val="00D917EE"/>
    <w:rsid w:val="00DA290B"/>
    <w:rsid w:val="00DA324F"/>
    <w:rsid w:val="00DA64B0"/>
    <w:rsid w:val="00DA7D59"/>
    <w:rsid w:val="00DB6166"/>
    <w:rsid w:val="00DC4DC6"/>
    <w:rsid w:val="00DC54AF"/>
    <w:rsid w:val="00DC7292"/>
    <w:rsid w:val="00DD1066"/>
    <w:rsid w:val="00DD115C"/>
    <w:rsid w:val="00DD560A"/>
    <w:rsid w:val="00DD6469"/>
    <w:rsid w:val="00DF0F27"/>
    <w:rsid w:val="00E0405A"/>
    <w:rsid w:val="00E1208D"/>
    <w:rsid w:val="00E335E1"/>
    <w:rsid w:val="00E42C86"/>
    <w:rsid w:val="00E431E3"/>
    <w:rsid w:val="00E44505"/>
    <w:rsid w:val="00E5271B"/>
    <w:rsid w:val="00E605D6"/>
    <w:rsid w:val="00E64505"/>
    <w:rsid w:val="00E65304"/>
    <w:rsid w:val="00E7455D"/>
    <w:rsid w:val="00EA3784"/>
    <w:rsid w:val="00EA4CD1"/>
    <w:rsid w:val="00F015E9"/>
    <w:rsid w:val="00F10BE7"/>
    <w:rsid w:val="00F20719"/>
    <w:rsid w:val="00F21652"/>
    <w:rsid w:val="00F27B7E"/>
    <w:rsid w:val="00F353C1"/>
    <w:rsid w:val="00F35DA7"/>
    <w:rsid w:val="00F55DDB"/>
    <w:rsid w:val="00F61574"/>
    <w:rsid w:val="00F711D6"/>
    <w:rsid w:val="00F831D0"/>
    <w:rsid w:val="00F951E9"/>
    <w:rsid w:val="00FB35BB"/>
    <w:rsid w:val="00FC1342"/>
    <w:rsid w:val="00FC4F76"/>
    <w:rsid w:val="00FC5631"/>
    <w:rsid w:val="00FD6178"/>
    <w:rsid w:val="00FD7CA9"/>
    <w:rsid w:val="00FE2121"/>
    <w:rsid w:val="00FE6B92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76668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86BF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0B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6E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53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6BFC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86BFC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686BFC"/>
  </w:style>
  <w:style w:type="character" w:styleId="Hyperlink">
    <w:name w:val="Hyperlink"/>
    <w:basedOn w:val="Absatz-Standardschriftart"/>
    <w:uiPriority w:val="99"/>
    <w:unhideWhenUsed/>
    <w:rsid w:val="00686BFC"/>
    <w:rPr>
      <w:color w:val="0000FF"/>
      <w:u w:val="single"/>
    </w:rPr>
  </w:style>
  <w:style w:type="paragraph" w:customStyle="1" w:styleId="p1">
    <w:name w:val="p1"/>
    <w:basedOn w:val="Standard"/>
    <w:rsid w:val="00686BFC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customStyle="1" w:styleId="s1">
    <w:name w:val="s1"/>
    <w:basedOn w:val="Absatz-Standardschriftart"/>
    <w:rsid w:val="00686BFC"/>
  </w:style>
  <w:style w:type="paragraph" w:styleId="Kopfzeile">
    <w:name w:val="header"/>
    <w:basedOn w:val="Standard"/>
    <w:link w:val="KopfzeileZchn"/>
    <w:uiPriority w:val="99"/>
    <w:unhideWhenUsed/>
    <w:rsid w:val="00686B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6BFC"/>
  </w:style>
  <w:style w:type="paragraph" w:styleId="Fuzeile">
    <w:name w:val="footer"/>
    <w:basedOn w:val="Standard"/>
    <w:link w:val="FuzeileZchn"/>
    <w:uiPriority w:val="99"/>
    <w:unhideWhenUsed/>
    <w:rsid w:val="00686B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6BFC"/>
  </w:style>
  <w:style w:type="paragraph" w:styleId="Listenabsatz">
    <w:name w:val="List Paragraph"/>
    <w:basedOn w:val="Standard"/>
    <w:uiPriority w:val="34"/>
    <w:qFormat/>
    <w:rsid w:val="00D917EE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6E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118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118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04EFE"/>
    <w:rPr>
      <w:rFonts w:asciiTheme="minorHAnsi" w:hAnsiTheme="minorHAnsi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0B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lor15">
    <w:name w:val="color_15"/>
    <w:basedOn w:val="Absatz-Standardschriftart"/>
    <w:rsid w:val="00FC1342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5304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font4">
    <w:name w:val="font_4"/>
    <w:basedOn w:val="Standard"/>
    <w:rsid w:val="00A20F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153">
          <w:marLeft w:val="0"/>
          <w:marRight w:val="0"/>
          <w:marTop w:val="31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8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160514">
          <w:marLeft w:val="0"/>
          <w:marRight w:val="0"/>
          <w:marTop w:val="145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4376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714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38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3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2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55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1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30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2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3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0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9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43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53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87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303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67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85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1884">
          <w:marLeft w:val="0"/>
          <w:marRight w:val="0"/>
          <w:marTop w:val="39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36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A3E2B0-BCE5-4CC6-B0A1-4B21EA7A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Knopp</dc:creator>
  <cp:keywords/>
  <dc:description/>
  <cp:lastModifiedBy>Verena Sztatecsny</cp:lastModifiedBy>
  <cp:revision>56</cp:revision>
  <cp:lastPrinted>2019-08-26T14:13:00Z</cp:lastPrinted>
  <dcterms:created xsi:type="dcterms:W3CDTF">2019-09-24T12:29:00Z</dcterms:created>
  <dcterms:modified xsi:type="dcterms:W3CDTF">2019-10-01T12:04:00Z</dcterms:modified>
</cp:coreProperties>
</file>